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41BE3" w14:textId="48215161" w:rsidR="00D645E2" w:rsidRDefault="00D645E2" w:rsidP="00D645E2">
      <w:pPr>
        <w:pStyle w:val="Standard"/>
        <w:jc w:val="center"/>
      </w:pPr>
      <w:r>
        <w:rPr>
          <w:noProof/>
          <w:lang w:eastAsia="fr-FR" w:bidi="ar-SA"/>
        </w:rPr>
        <w:drawing>
          <wp:anchor distT="0" distB="0" distL="114300" distR="114300" simplePos="0" relativeHeight="251660288" behindDoc="0" locked="0" layoutInCell="1" allowOverlap="1" wp14:anchorId="5A0BCFAC" wp14:editId="1AEADDF1">
            <wp:simplePos x="0" y="0"/>
            <wp:positionH relativeFrom="column">
              <wp:posOffset>5266055</wp:posOffset>
            </wp:positionH>
            <wp:positionV relativeFrom="paragraph">
              <wp:posOffset>-50800</wp:posOffset>
            </wp:positionV>
            <wp:extent cx="865505" cy="1331595"/>
            <wp:effectExtent l="128905" t="347345" r="120650" b="3492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865476">
                      <a:off x="0" y="0"/>
                      <a:ext cx="865505" cy="1331595"/>
                    </a:xfrm>
                    <a:prstGeom prst="rect">
                      <a:avLst/>
                    </a:prstGeom>
                    <a:noFill/>
                  </pic:spPr>
                </pic:pic>
              </a:graphicData>
            </a:graphic>
            <wp14:sizeRelH relativeFrom="page">
              <wp14:pctWidth>0</wp14:pctWidth>
            </wp14:sizeRelH>
            <wp14:sizeRelV relativeFrom="page">
              <wp14:pctHeight>0</wp14:pctHeight>
            </wp14:sizeRelV>
          </wp:anchor>
        </w:drawing>
      </w:r>
    </w:p>
    <w:p w14:paraId="732ED875" w14:textId="413BCCA1" w:rsidR="00870B6A" w:rsidRDefault="00870B6A" w:rsidP="00870B6A">
      <w:pPr>
        <w:pStyle w:val="Standard"/>
        <w:jc w:val="center"/>
        <w:rPr>
          <w:b/>
          <w:bCs/>
          <w:sz w:val="40"/>
          <w:szCs w:val="40"/>
        </w:rPr>
      </w:pPr>
      <w:r>
        <w:rPr>
          <w:noProof/>
          <w:lang w:eastAsia="fr-FR" w:bidi="ar-SA"/>
        </w:rPr>
        <w:drawing>
          <wp:anchor distT="0" distB="0" distL="114300" distR="114300" simplePos="0" relativeHeight="251659264" behindDoc="0" locked="0" layoutInCell="1" allowOverlap="1" wp14:anchorId="11067E69" wp14:editId="5B3BCB9C">
            <wp:simplePos x="0" y="0"/>
            <wp:positionH relativeFrom="column">
              <wp:posOffset>5715</wp:posOffset>
            </wp:positionH>
            <wp:positionV relativeFrom="paragraph">
              <wp:posOffset>180340</wp:posOffset>
            </wp:positionV>
            <wp:extent cx="1400175" cy="1289050"/>
            <wp:effectExtent l="0" t="0" r="9525" b="635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175" cy="1289050"/>
                    </a:xfrm>
                    <a:prstGeom prst="rect">
                      <a:avLst/>
                    </a:prstGeom>
                    <a:noFill/>
                  </pic:spPr>
                </pic:pic>
              </a:graphicData>
            </a:graphic>
            <wp14:sizeRelH relativeFrom="page">
              <wp14:pctWidth>0</wp14:pctWidth>
            </wp14:sizeRelH>
            <wp14:sizeRelV relativeFrom="page">
              <wp14:pctHeight>0</wp14:pctHeight>
            </wp14:sizeRelV>
          </wp:anchor>
        </w:drawing>
      </w:r>
    </w:p>
    <w:p w14:paraId="269EBBFE" w14:textId="1BFA7A34" w:rsidR="00D645E2" w:rsidRDefault="00D645E2" w:rsidP="00870B6A">
      <w:pPr>
        <w:pStyle w:val="Standard"/>
        <w:jc w:val="center"/>
      </w:pPr>
      <w:r>
        <w:rPr>
          <w:b/>
          <w:bCs/>
          <w:sz w:val="40"/>
          <w:szCs w:val="40"/>
        </w:rPr>
        <w:t>REGLEMENT</w:t>
      </w:r>
    </w:p>
    <w:p w14:paraId="329EC1A9" w14:textId="56C20E7C" w:rsidR="00D645E2" w:rsidRDefault="00D645E2" w:rsidP="00870B6A">
      <w:pPr>
        <w:pStyle w:val="Standard"/>
        <w:jc w:val="center"/>
        <w:rPr>
          <w:b/>
          <w:bCs/>
          <w:sz w:val="40"/>
          <w:szCs w:val="40"/>
        </w:rPr>
      </w:pPr>
      <w:r>
        <w:rPr>
          <w:b/>
          <w:bCs/>
          <w:sz w:val="40"/>
          <w:szCs w:val="40"/>
        </w:rPr>
        <w:t>DE</w:t>
      </w:r>
    </w:p>
    <w:p w14:paraId="0F7847B0" w14:textId="77192DAF" w:rsidR="00D645E2" w:rsidRDefault="00D645E2" w:rsidP="00870B6A">
      <w:pPr>
        <w:pStyle w:val="Standard"/>
        <w:jc w:val="center"/>
      </w:pPr>
      <w:r>
        <w:rPr>
          <w:b/>
          <w:bCs/>
          <w:sz w:val="40"/>
          <w:szCs w:val="40"/>
        </w:rPr>
        <w:t>COURSE</w:t>
      </w:r>
    </w:p>
    <w:p w14:paraId="337F11B4" w14:textId="77777777" w:rsidR="00D645E2" w:rsidRDefault="00D645E2" w:rsidP="00D645E2">
      <w:pPr>
        <w:pStyle w:val="Standard"/>
        <w:rPr>
          <w:b/>
          <w:bCs/>
          <w:sz w:val="28"/>
          <w:szCs w:val="28"/>
        </w:rPr>
      </w:pPr>
    </w:p>
    <w:p w14:paraId="675333B6" w14:textId="7B3DE84E" w:rsidR="00E524ED" w:rsidRDefault="00E524ED" w:rsidP="00D645E2">
      <w:pPr>
        <w:pStyle w:val="Standard"/>
        <w:rPr>
          <w:b/>
          <w:bCs/>
          <w:sz w:val="28"/>
          <w:szCs w:val="28"/>
        </w:rPr>
      </w:pPr>
    </w:p>
    <w:p w14:paraId="2CD6E7E1" w14:textId="138D79DC" w:rsidR="00D645E2" w:rsidRDefault="00D645E2" w:rsidP="00D645E2">
      <w:pPr>
        <w:pStyle w:val="Standard"/>
        <w:numPr>
          <w:ilvl w:val="0"/>
          <w:numId w:val="1"/>
        </w:numPr>
        <w:tabs>
          <w:tab w:val="left" w:pos="236"/>
        </w:tabs>
        <w:ind w:left="39" w:firstLine="79"/>
      </w:pPr>
      <w:r>
        <w:rPr>
          <w:b/>
          <w:bCs/>
          <w:sz w:val="28"/>
          <w:szCs w:val="28"/>
          <w:u w:val="single"/>
        </w:rPr>
        <w:t>Définition des épreuves</w:t>
      </w:r>
      <w:r>
        <w:rPr>
          <w:b/>
          <w:bCs/>
          <w:sz w:val="28"/>
          <w:szCs w:val="28"/>
        </w:rPr>
        <w:t> :</w:t>
      </w:r>
    </w:p>
    <w:p w14:paraId="4B8A7323" w14:textId="77777777" w:rsidR="00D645E2" w:rsidRDefault="00D645E2" w:rsidP="00D645E2">
      <w:pPr>
        <w:pStyle w:val="Standard"/>
        <w:rPr>
          <w:b/>
          <w:bCs/>
          <w:sz w:val="28"/>
          <w:szCs w:val="28"/>
        </w:rPr>
      </w:pPr>
    </w:p>
    <w:p w14:paraId="196FDBBC" w14:textId="2CC6B309" w:rsidR="00D645E2" w:rsidRDefault="00D645E2" w:rsidP="00D645E2">
      <w:pPr>
        <w:pStyle w:val="Standard"/>
      </w:pPr>
      <w:r>
        <w:t>L'</w:t>
      </w:r>
      <w:proofErr w:type="spellStart"/>
      <w:r w:rsidR="000E5060">
        <w:t>E</w:t>
      </w:r>
      <w:r>
        <w:t>mbusquade</w:t>
      </w:r>
      <w:proofErr w:type="spellEnd"/>
      <w:r>
        <w:t xml:space="preserve"> </w:t>
      </w:r>
      <w:proofErr w:type="spellStart"/>
      <w:r>
        <w:t>trail</w:t>
      </w:r>
      <w:proofErr w:type="spellEnd"/>
      <w:r>
        <w:t xml:space="preserve"> est un évènement regroupant </w:t>
      </w:r>
      <w:r w:rsidR="0008622B">
        <w:t>5</w:t>
      </w:r>
      <w:r>
        <w:t xml:space="preserve"> épreuves :</w:t>
      </w:r>
    </w:p>
    <w:p w14:paraId="734D82DA" w14:textId="76099DA2" w:rsidR="00D645E2" w:rsidRDefault="00D645E2" w:rsidP="00D645E2">
      <w:pPr>
        <w:pStyle w:val="Standard"/>
        <w:numPr>
          <w:ilvl w:val="1"/>
          <w:numId w:val="2"/>
        </w:numPr>
      </w:pPr>
      <w:r>
        <w:t xml:space="preserve">Une course nature de </w:t>
      </w:r>
      <w:r w:rsidR="007C422D">
        <w:t>3</w:t>
      </w:r>
      <w:r w:rsidR="00197D66">
        <w:t>1</w:t>
      </w:r>
      <w:r>
        <w:t xml:space="preserve"> km</w:t>
      </w:r>
      <w:r w:rsidR="004F069A">
        <w:t> :</w:t>
      </w:r>
      <w:r>
        <w:t xml:space="preserve"> </w:t>
      </w:r>
      <w:r w:rsidR="00C46FDF">
        <w:t xml:space="preserve">  </w:t>
      </w:r>
      <w:r w:rsidR="00EA2F89">
        <w:t xml:space="preserve">+/- </w:t>
      </w:r>
      <w:r w:rsidR="00121373">
        <w:t>1</w:t>
      </w:r>
      <w:r w:rsidR="00CB72D5">
        <w:t>150</w:t>
      </w:r>
      <w:r>
        <w:t xml:space="preserve"> m dénivelé +</w:t>
      </w:r>
      <w:r w:rsidR="00EA2F89">
        <w:t xml:space="preserve">    D</w:t>
      </w:r>
      <w:r>
        <w:t>épart 0</w:t>
      </w:r>
      <w:r w:rsidR="00CB72D5">
        <w:t>8h30</w:t>
      </w:r>
      <w:r>
        <w:t>/ 2 ravitaillements</w:t>
      </w:r>
    </w:p>
    <w:p w14:paraId="47C1E685" w14:textId="78B7A44C" w:rsidR="00EA2F89" w:rsidRPr="00306CD5" w:rsidRDefault="00EA2F89" w:rsidP="009E49F7">
      <w:pPr>
        <w:pStyle w:val="Standard"/>
        <w:ind w:firstLine="708"/>
        <w:rPr>
          <w:b/>
          <w:bCs/>
          <w:i/>
          <w:iCs/>
          <w:u w:val="single"/>
        </w:rPr>
      </w:pPr>
      <w:r w:rsidRPr="00306CD5">
        <w:rPr>
          <w:b/>
          <w:bCs/>
          <w:i/>
          <w:iCs/>
          <w:u w:val="single"/>
        </w:rPr>
        <w:t>Barrière horaire sur la course 31 km à mi-parcours : 11h15</w:t>
      </w:r>
    </w:p>
    <w:p w14:paraId="7FA1D0F0" w14:textId="70B5A65A" w:rsidR="00D645E2" w:rsidRDefault="00D645E2" w:rsidP="00D645E2">
      <w:pPr>
        <w:pStyle w:val="Standard"/>
        <w:numPr>
          <w:ilvl w:val="1"/>
          <w:numId w:val="2"/>
        </w:numPr>
      </w:pPr>
      <w:r>
        <w:t>Une course nature</w:t>
      </w:r>
      <w:r w:rsidR="004F069A">
        <w:t xml:space="preserve"> solo</w:t>
      </w:r>
      <w:r>
        <w:t xml:space="preserve"> de </w:t>
      </w:r>
      <w:r w:rsidR="001731C6">
        <w:t>18</w:t>
      </w:r>
      <w:r>
        <w:t xml:space="preserve"> km</w:t>
      </w:r>
      <w:r w:rsidR="004F069A">
        <w:t> :</w:t>
      </w:r>
      <w:r w:rsidR="00C46FDF">
        <w:t xml:space="preserve"> </w:t>
      </w:r>
      <w:r w:rsidR="00EA2F89">
        <w:t xml:space="preserve">+/- </w:t>
      </w:r>
      <w:r w:rsidR="00DA0327">
        <w:t>6</w:t>
      </w:r>
      <w:r w:rsidR="00AE0DB6">
        <w:t>0</w:t>
      </w:r>
      <w:r>
        <w:t xml:space="preserve">0m </w:t>
      </w:r>
      <w:r w:rsidR="001129BE">
        <w:t>de D+</w:t>
      </w:r>
      <w:r w:rsidR="004F069A">
        <w:t xml:space="preserve">    </w:t>
      </w:r>
      <w:r w:rsidR="005550CE">
        <w:t xml:space="preserve"> </w:t>
      </w:r>
      <w:r w:rsidR="000A00BD">
        <w:t>Départ 9h45</w:t>
      </w:r>
      <w:r>
        <w:t>/ 1 ravitaillement</w:t>
      </w:r>
    </w:p>
    <w:p w14:paraId="60DB5481" w14:textId="6F0E24F0" w:rsidR="00FA5B5E" w:rsidRDefault="00FA5B5E" w:rsidP="005550CE">
      <w:pPr>
        <w:pStyle w:val="Standard"/>
        <w:numPr>
          <w:ilvl w:val="1"/>
          <w:numId w:val="2"/>
        </w:numPr>
      </w:pPr>
      <w:r>
        <w:t xml:space="preserve">Une course nature duo de </w:t>
      </w:r>
      <w:r w:rsidR="003F0004">
        <w:t>18</w:t>
      </w:r>
      <w:r w:rsidR="005550CE">
        <w:t xml:space="preserve"> km : </w:t>
      </w:r>
      <w:r w:rsidR="001B2EAE">
        <w:t xml:space="preserve"> </w:t>
      </w:r>
      <w:r w:rsidR="005550CE">
        <w:t xml:space="preserve">+/- </w:t>
      </w:r>
      <w:r w:rsidR="00DA0327">
        <w:t>6</w:t>
      </w:r>
      <w:r w:rsidR="00AE0DB6">
        <w:t>0</w:t>
      </w:r>
      <w:r w:rsidR="000A00BD">
        <w:t>0m de D+     Départ 09h45</w:t>
      </w:r>
      <w:r w:rsidR="005550CE">
        <w:t>/ 1 ravitaillement</w:t>
      </w:r>
    </w:p>
    <w:p w14:paraId="7DD98F2E" w14:textId="358801FD" w:rsidR="00D645E2" w:rsidRDefault="00D645E2" w:rsidP="00D645E2">
      <w:pPr>
        <w:pStyle w:val="Standard"/>
        <w:numPr>
          <w:ilvl w:val="1"/>
          <w:numId w:val="2"/>
        </w:numPr>
      </w:pPr>
      <w:r>
        <w:t xml:space="preserve">Une course nature de </w:t>
      </w:r>
      <w:r w:rsidR="00723A88">
        <w:t>1</w:t>
      </w:r>
      <w:r w:rsidR="000A00BD">
        <w:t>1</w:t>
      </w:r>
      <w:r>
        <w:t xml:space="preserve"> km pour   </w:t>
      </w:r>
      <w:r w:rsidR="008F3A52">
        <w:t xml:space="preserve">  </w:t>
      </w:r>
      <w:r w:rsidR="00EA2F89">
        <w:t xml:space="preserve">+/- </w:t>
      </w:r>
      <w:r w:rsidR="000A00BD">
        <w:t>40</w:t>
      </w:r>
      <w:r w:rsidR="003F0004">
        <w:t>0</w:t>
      </w:r>
      <w:r>
        <w:t>m</w:t>
      </w:r>
      <w:r w:rsidR="003F0004">
        <w:t xml:space="preserve"> de </w:t>
      </w:r>
      <w:r w:rsidR="00AE0DB6">
        <w:t>D</w:t>
      </w:r>
      <w:r>
        <w:t xml:space="preserve">+    </w:t>
      </w:r>
      <w:r w:rsidR="00DE3DD6">
        <w:t>D</w:t>
      </w:r>
      <w:r>
        <w:t>épart 1</w:t>
      </w:r>
      <w:r w:rsidR="000A00BD">
        <w:t>0h15</w:t>
      </w:r>
      <w:r>
        <w:t xml:space="preserve"> / 1 ravitaillement</w:t>
      </w:r>
    </w:p>
    <w:p w14:paraId="5ACF496E" w14:textId="3DD8E626" w:rsidR="00C96286" w:rsidRDefault="000A00BD" w:rsidP="00D645E2">
      <w:pPr>
        <w:pStyle w:val="Standard"/>
        <w:numPr>
          <w:ilvl w:val="1"/>
          <w:numId w:val="2"/>
        </w:numPr>
      </w:pPr>
      <w:r>
        <w:t>Marche nordique de 11</w:t>
      </w:r>
      <w:r w:rsidR="00C96286">
        <w:t xml:space="preserve"> km</w:t>
      </w:r>
      <w:r w:rsidR="001B2696">
        <w:tab/>
      </w:r>
      <w:r w:rsidR="001B2696">
        <w:tab/>
      </w:r>
      <w:r>
        <w:t>+/- 40</w:t>
      </w:r>
      <w:r w:rsidR="00DE3DD6">
        <w:t xml:space="preserve">0m de D     </w:t>
      </w:r>
      <w:r>
        <w:t>Départ 10h20</w:t>
      </w:r>
      <w:r w:rsidR="001B2696">
        <w:t xml:space="preserve"> / 1 </w:t>
      </w:r>
      <w:r w:rsidR="00DE3DD6">
        <w:t>ravitaillement</w:t>
      </w:r>
    </w:p>
    <w:p w14:paraId="1E56CBA1" w14:textId="774CA494" w:rsidR="00D645E2" w:rsidRDefault="00D645E2" w:rsidP="00D645E2">
      <w:pPr>
        <w:pStyle w:val="Standard"/>
        <w:numPr>
          <w:ilvl w:val="1"/>
          <w:numId w:val="2"/>
        </w:numPr>
      </w:pPr>
      <w:r>
        <w:t xml:space="preserve">Une randonnée de </w:t>
      </w:r>
      <w:r w:rsidR="000A00BD">
        <w:t>11</w:t>
      </w:r>
      <w:r w:rsidR="00FC7104">
        <w:t xml:space="preserve"> </w:t>
      </w:r>
      <w:r>
        <w:t>km</w:t>
      </w:r>
      <w:r w:rsidR="00723A88">
        <w:t xml:space="preserve"> pour  </w:t>
      </w:r>
      <w:r w:rsidR="00C46FDF">
        <w:t xml:space="preserve">  </w:t>
      </w:r>
      <w:r w:rsidR="009E49F7">
        <w:t xml:space="preserve">     </w:t>
      </w:r>
      <w:r w:rsidR="00C46FDF">
        <w:t xml:space="preserve"> </w:t>
      </w:r>
      <w:r w:rsidR="009E49F7">
        <w:t>+</w:t>
      </w:r>
      <w:r w:rsidR="00EA2F89">
        <w:t>/-</w:t>
      </w:r>
      <w:r w:rsidR="000A00BD">
        <w:t xml:space="preserve"> 400m</w:t>
      </w:r>
      <w:r w:rsidR="00723A88">
        <w:t xml:space="preserve"> de </w:t>
      </w:r>
      <w:r w:rsidR="008F3A52">
        <w:t>D</w:t>
      </w:r>
      <w:r w:rsidR="00723A88">
        <w:t xml:space="preserve">+    </w:t>
      </w:r>
      <w:r w:rsidR="009E49F7">
        <w:t xml:space="preserve"> </w:t>
      </w:r>
      <w:r w:rsidR="000A00BD">
        <w:t>Départ 09h0</w:t>
      </w:r>
      <w:r>
        <w:t>0/ 1 ravitaillement</w:t>
      </w:r>
    </w:p>
    <w:p w14:paraId="341B86C9" w14:textId="68CDD221" w:rsidR="009E49F7" w:rsidRDefault="009E49F7" w:rsidP="009E49F7">
      <w:pPr>
        <w:pStyle w:val="Standard"/>
      </w:pPr>
    </w:p>
    <w:p w14:paraId="02CE92F8" w14:textId="65B9A023" w:rsidR="00D645E2" w:rsidRDefault="00D645E2" w:rsidP="00D645E2">
      <w:pPr>
        <w:pStyle w:val="Standard"/>
      </w:pPr>
      <w:r>
        <w:t>Un ravitaillement solide</w:t>
      </w:r>
      <w:r w:rsidR="00B51313">
        <w:t xml:space="preserve"> </w:t>
      </w:r>
      <w:r>
        <w:t>est proposé à l’arrivée.</w:t>
      </w:r>
    </w:p>
    <w:p w14:paraId="0C7821E3" w14:textId="5455A4E7" w:rsidR="009E49F7" w:rsidRDefault="009E49F7" w:rsidP="00D645E2">
      <w:pPr>
        <w:pStyle w:val="Standard"/>
      </w:pPr>
    </w:p>
    <w:p w14:paraId="72F1C738" w14:textId="5B57A953" w:rsidR="00B51313" w:rsidRPr="00683E70" w:rsidRDefault="00B51313" w:rsidP="00B51313">
      <w:pPr>
        <w:pStyle w:val="Standard"/>
      </w:pPr>
      <w:r w:rsidRPr="00683E70">
        <w:t>Attention : pour les ravitaillements</w:t>
      </w:r>
      <w:r w:rsidR="002F2A8B" w:rsidRPr="00683E70">
        <w:t>,</w:t>
      </w:r>
      <w:r w:rsidRPr="00683E70">
        <w:t> </w:t>
      </w:r>
      <w:r w:rsidR="002F2A8B" w:rsidRPr="00683E70">
        <w:t xml:space="preserve">les </w:t>
      </w:r>
      <w:r w:rsidRPr="00683E70">
        <w:t>gobelets</w:t>
      </w:r>
      <w:r w:rsidR="002F2A8B" w:rsidRPr="00683E70">
        <w:t xml:space="preserve"> ne sont pas</w:t>
      </w:r>
      <w:r w:rsidRPr="00683E70">
        <w:t xml:space="preserve"> fournis sur l’évènement. Il vous sera dem</w:t>
      </w:r>
      <w:bookmarkStart w:id="0" w:name="_GoBack"/>
      <w:bookmarkEnd w:id="0"/>
      <w:r w:rsidRPr="00683E70">
        <w:t>andé de présenter votre contenant (</w:t>
      </w:r>
      <w:proofErr w:type="spellStart"/>
      <w:r w:rsidR="00BC0F3B">
        <w:t>éco-tasse</w:t>
      </w:r>
      <w:proofErr w:type="spellEnd"/>
      <w:r w:rsidR="00BC0F3B">
        <w:t xml:space="preserve">, </w:t>
      </w:r>
      <w:r w:rsidRPr="00683E70">
        <w:t>poche à eau, gobelet, gourde, flasque, bouteille…)</w:t>
      </w:r>
    </w:p>
    <w:p w14:paraId="4074A641" w14:textId="25AB0447" w:rsidR="00B51313" w:rsidRDefault="00B51313" w:rsidP="00B51313">
      <w:pPr>
        <w:pStyle w:val="Standard"/>
      </w:pPr>
    </w:p>
    <w:p w14:paraId="561AEFA4" w14:textId="649044B5" w:rsidR="00B51313" w:rsidRDefault="00B51313" w:rsidP="00B51313">
      <w:pPr>
        <w:pStyle w:val="Standard"/>
      </w:pPr>
      <w:r>
        <w:t xml:space="preserve">Cet évènement est organisé par l'association les </w:t>
      </w:r>
      <w:proofErr w:type="spellStart"/>
      <w:r>
        <w:t>Piedsbegon</w:t>
      </w:r>
      <w:proofErr w:type="spellEnd"/>
      <w:r>
        <w:t xml:space="preserve"> le 0</w:t>
      </w:r>
      <w:r w:rsidR="00A73B3E">
        <w:t>1</w:t>
      </w:r>
      <w:r>
        <w:t xml:space="preserve"> février 202</w:t>
      </w:r>
      <w:r w:rsidR="00A73B3E">
        <w:t>6</w:t>
      </w:r>
      <w:r>
        <w:t>.</w:t>
      </w:r>
    </w:p>
    <w:p w14:paraId="574D9A15" w14:textId="64B1A241" w:rsidR="00B51313" w:rsidRDefault="00B51313" w:rsidP="00B51313">
      <w:pPr>
        <w:pStyle w:val="Standard"/>
        <w:rPr>
          <w:u w:val="single"/>
        </w:rPr>
      </w:pPr>
      <w:r>
        <w:t>Le départ et l'arrivée se feront au Centre de Loisirs :</w:t>
      </w:r>
      <w:r w:rsidR="009E49F7">
        <w:t xml:space="preserve"> </w:t>
      </w:r>
      <w:r>
        <w:rPr>
          <w:u w:val="single"/>
        </w:rPr>
        <w:t>La Courbe, camp de Sirven 81300 BUSQUE.</w:t>
      </w:r>
    </w:p>
    <w:p w14:paraId="571CF271" w14:textId="7DF26378" w:rsidR="00B51313" w:rsidRDefault="00B51313" w:rsidP="00B51313">
      <w:pPr>
        <w:pStyle w:val="Standard"/>
        <w:rPr>
          <w:u w:val="single"/>
        </w:rPr>
      </w:pPr>
    </w:p>
    <w:p w14:paraId="6C45005B" w14:textId="64E5D90A" w:rsidR="00D645E2" w:rsidRDefault="00D645E2" w:rsidP="00D645E2">
      <w:pPr>
        <w:pStyle w:val="Standard"/>
        <w:tabs>
          <w:tab w:val="left" w:pos="355"/>
          <w:tab w:val="left" w:pos="395"/>
        </w:tabs>
      </w:pPr>
      <w:r>
        <w:rPr>
          <w:b/>
          <w:bCs/>
        </w:rPr>
        <w:t>2.</w:t>
      </w:r>
      <w:r>
        <w:rPr>
          <w:b/>
          <w:bCs/>
        </w:rPr>
        <w:tab/>
      </w:r>
      <w:r w:rsidRPr="00BF7642">
        <w:rPr>
          <w:b/>
          <w:bCs/>
          <w:sz w:val="28"/>
          <w:szCs w:val="28"/>
          <w:u w:val="single"/>
        </w:rPr>
        <w:t>Co</w:t>
      </w:r>
      <w:r>
        <w:rPr>
          <w:b/>
          <w:bCs/>
          <w:sz w:val="28"/>
          <w:szCs w:val="28"/>
          <w:u w:val="single"/>
        </w:rPr>
        <w:t>nditions d'engagement </w:t>
      </w:r>
      <w:r w:rsidR="009827A8">
        <w:rPr>
          <w:b/>
          <w:bCs/>
          <w:sz w:val="28"/>
          <w:szCs w:val="28"/>
          <w:u w:val="single"/>
        </w:rPr>
        <w:t xml:space="preserve">&amp; catégories d’âge : </w:t>
      </w:r>
    </w:p>
    <w:p w14:paraId="2E2B8EBB" w14:textId="5740B7E2" w:rsidR="00D645E2" w:rsidRDefault="00D645E2" w:rsidP="00D645E2">
      <w:pPr>
        <w:pStyle w:val="Standard"/>
        <w:tabs>
          <w:tab w:val="left" w:pos="355"/>
          <w:tab w:val="left" w:pos="395"/>
        </w:tabs>
        <w:rPr>
          <w:b/>
          <w:bCs/>
          <w:sz w:val="28"/>
          <w:szCs w:val="28"/>
          <w:u w:val="single"/>
        </w:rPr>
      </w:pPr>
    </w:p>
    <w:p w14:paraId="580F7685" w14:textId="10FF24F8" w:rsidR="00B32FD6" w:rsidRDefault="00B32FD6" w:rsidP="00B32FD6">
      <w:pPr>
        <w:pStyle w:val="Standard"/>
        <w:jc w:val="both"/>
      </w:pPr>
      <w:r>
        <w:t>Les inscriptions ne seront validées que si elles sont accompagnées :</w:t>
      </w:r>
    </w:p>
    <w:p w14:paraId="6442BD4E" w14:textId="2724AF55" w:rsidR="00B32FD6" w:rsidRDefault="00B32FD6" w:rsidP="00B32FD6">
      <w:pPr>
        <w:pStyle w:val="western"/>
        <w:spacing w:after="0" w:afterAutospacing="0"/>
      </w:pPr>
      <w:proofErr w:type="gramStart"/>
      <w:r w:rsidRPr="00B4658A">
        <w:rPr>
          <w:b/>
          <w:bCs/>
          <w:u w:val="single"/>
        </w:rPr>
        <w:t>pour</w:t>
      </w:r>
      <w:proofErr w:type="gramEnd"/>
      <w:r w:rsidRPr="00B4658A">
        <w:rPr>
          <w:b/>
          <w:bCs/>
          <w:u w:val="single"/>
        </w:rPr>
        <w:t xml:space="preserve"> les licenciés</w:t>
      </w:r>
      <w:r>
        <w:t xml:space="preserve"> :  d’une licence délivré</w:t>
      </w:r>
      <w:r w:rsidR="007B72FB">
        <w:t>e</w:t>
      </w:r>
      <w:r>
        <w:t xml:space="preserve"> par la FFA </w:t>
      </w:r>
    </w:p>
    <w:p w14:paraId="6F65563D" w14:textId="13155669" w:rsidR="00B32FD6" w:rsidRDefault="00B32FD6" w:rsidP="00B32FD6">
      <w:pPr>
        <w:pStyle w:val="Standard"/>
        <w:jc w:val="both"/>
      </w:pPr>
    </w:p>
    <w:p w14:paraId="224308A3" w14:textId="661CF3D3" w:rsidR="00922FA2" w:rsidRDefault="00B32FD6" w:rsidP="00922FA2">
      <w:pPr>
        <w:pStyle w:val="Standard"/>
        <w:jc w:val="both"/>
      </w:pPr>
      <w:r w:rsidRPr="00B4658A">
        <w:rPr>
          <w:b/>
          <w:bCs/>
          <w:u w:val="single"/>
        </w:rPr>
        <w:t>pour les non licenciés</w:t>
      </w:r>
      <w:r>
        <w:t xml:space="preserve"> : </w:t>
      </w:r>
      <w:r w:rsidR="00994683">
        <w:t>Application du Parcours de Prévention Santé (ou PPS) mis en place par la FFA </w:t>
      </w:r>
      <w:hyperlink r:id="rId7" w:history="1">
        <w:r w:rsidR="00761D23" w:rsidRPr="00D13B54">
          <w:rPr>
            <w:rStyle w:val="Lienhypertexte"/>
          </w:rPr>
          <w:t>https://pps.athle.fr/</w:t>
        </w:r>
      </w:hyperlink>
    </w:p>
    <w:p w14:paraId="3721FCD0" w14:textId="1F0C8611" w:rsidR="0070131C" w:rsidRDefault="0070131C" w:rsidP="00922FA2">
      <w:pPr>
        <w:pStyle w:val="Standard"/>
        <w:jc w:val="both"/>
      </w:pPr>
      <w:r>
        <w:t xml:space="preserve">Pour être valable le PPS doit avoir été effectué au maximum </w:t>
      </w:r>
      <w:r w:rsidR="00917E4B">
        <w:t>3 mois avant la date de la manifestation à laquelle la personne souhaite s’inscrire.</w:t>
      </w:r>
    </w:p>
    <w:p w14:paraId="60F980E0" w14:textId="4B6326E9" w:rsidR="00761D23" w:rsidRPr="00922FA2" w:rsidRDefault="00761D23" w:rsidP="00922FA2">
      <w:pPr>
        <w:pStyle w:val="Standard"/>
        <w:jc w:val="both"/>
      </w:pPr>
    </w:p>
    <w:p w14:paraId="46EC7914" w14:textId="1C33F195" w:rsidR="00EA2F89" w:rsidRPr="00922FA2" w:rsidRDefault="00EA2F89" w:rsidP="007B72FB">
      <w:pPr>
        <w:pStyle w:val="Standard"/>
        <w:jc w:val="both"/>
      </w:pPr>
    </w:p>
    <w:p w14:paraId="64C1C21D" w14:textId="7C0F183B" w:rsidR="00B32FD6" w:rsidRDefault="00B4658A" w:rsidP="00B32FD6">
      <w:pPr>
        <w:pStyle w:val="Standard"/>
        <w:jc w:val="both"/>
      </w:pPr>
      <w:r w:rsidRPr="00B4658A">
        <w:rPr>
          <w:b/>
          <w:bCs/>
          <w:u w:val="single"/>
        </w:rPr>
        <w:t>Catégorie d’âge</w:t>
      </w:r>
      <w:r>
        <w:t xml:space="preserve"> : </w:t>
      </w:r>
    </w:p>
    <w:p w14:paraId="48EE65DA" w14:textId="15FDDB6A" w:rsidR="00197D66" w:rsidRPr="00B4658A" w:rsidRDefault="00197D66" w:rsidP="00197D66">
      <w:pPr>
        <w:pStyle w:val="NormalWeb"/>
        <w:rPr>
          <w:rFonts w:ascii="Times New Roman" w:hAnsi="Times New Roman" w:cs="Times New Roman"/>
          <w:sz w:val="24"/>
          <w:szCs w:val="24"/>
        </w:rPr>
      </w:pPr>
      <w:proofErr w:type="spellStart"/>
      <w:r w:rsidRPr="00B4658A">
        <w:rPr>
          <w:rFonts w:ascii="Times New Roman" w:hAnsi="Times New Roman" w:cs="Times New Roman"/>
          <w:sz w:val="24"/>
          <w:szCs w:val="24"/>
        </w:rPr>
        <w:t>Trail</w:t>
      </w:r>
      <w:proofErr w:type="spellEnd"/>
      <w:r w:rsidRPr="00B4658A">
        <w:rPr>
          <w:rFonts w:ascii="Times New Roman" w:hAnsi="Times New Roman" w:cs="Times New Roman"/>
          <w:sz w:val="24"/>
          <w:szCs w:val="24"/>
        </w:rPr>
        <w:t xml:space="preserve"> 31 KM</w:t>
      </w:r>
      <w:r w:rsidR="00E658B7">
        <w:rPr>
          <w:rFonts w:ascii="Times New Roman" w:hAnsi="Times New Roman" w:cs="Times New Roman"/>
          <w:sz w:val="24"/>
          <w:szCs w:val="24"/>
        </w:rPr>
        <w:t xml:space="preserve"> </w:t>
      </w:r>
      <w:r w:rsidRPr="00B4658A">
        <w:rPr>
          <w:rFonts w:ascii="Times New Roman" w:hAnsi="Times New Roman" w:cs="Times New Roman"/>
          <w:sz w:val="24"/>
          <w:szCs w:val="24"/>
        </w:rPr>
        <w:t xml:space="preserve">1100 </w:t>
      </w:r>
      <w:r w:rsidR="00B4658A" w:rsidRPr="00B4658A">
        <w:rPr>
          <w:rFonts w:ascii="Times New Roman" w:hAnsi="Times New Roman" w:cs="Times New Roman"/>
          <w:sz w:val="24"/>
          <w:szCs w:val="24"/>
        </w:rPr>
        <w:t>de</w:t>
      </w:r>
      <w:r w:rsidRPr="00B4658A">
        <w:rPr>
          <w:rFonts w:ascii="Times New Roman" w:hAnsi="Times New Roman" w:cs="Times New Roman"/>
          <w:sz w:val="24"/>
          <w:szCs w:val="24"/>
        </w:rPr>
        <w:t xml:space="preserve"> D+ : à partir d'Espoirs </w:t>
      </w:r>
      <w:r w:rsidR="00E12C32">
        <w:rPr>
          <w:rFonts w:ascii="Times New Roman" w:hAnsi="Times New Roman" w:cs="Times New Roman"/>
          <w:sz w:val="24"/>
          <w:szCs w:val="24"/>
        </w:rPr>
        <w:t>(</w:t>
      </w:r>
      <w:r w:rsidR="00E12C32" w:rsidRPr="00E12C32">
        <w:rPr>
          <w:rFonts w:ascii="Times New Roman" w:hAnsi="Times New Roman" w:cs="Times New Roman"/>
          <w:sz w:val="24"/>
          <w:szCs w:val="24"/>
        </w:rPr>
        <w:t>2005 et avant</w:t>
      </w:r>
      <w:r w:rsidR="00E12C32">
        <w:rPr>
          <w:rFonts w:ascii="Times New Roman" w:hAnsi="Times New Roman" w:cs="Times New Roman"/>
          <w:sz w:val="24"/>
          <w:szCs w:val="24"/>
        </w:rPr>
        <w:t>)</w:t>
      </w:r>
      <w:r w:rsidRPr="00B4658A">
        <w:rPr>
          <w:rFonts w:ascii="Times New Roman" w:hAnsi="Times New Roman" w:cs="Times New Roman"/>
          <w:sz w:val="24"/>
          <w:szCs w:val="24"/>
        </w:rPr>
        <w:br/>
      </w:r>
      <w:proofErr w:type="spellStart"/>
      <w:r w:rsidRPr="00B4658A">
        <w:rPr>
          <w:rFonts w:ascii="Times New Roman" w:hAnsi="Times New Roman" w:cs="Times New Roman"/>
          <w:sz w:val="24"/>
          <w:szCs w:val="24"/>
        </w:rPr>
        <w:t>T</w:t>
      </w:r>
      <w:r w:rsidR="00B4658A">
        <w:rPr>
          <w:rFonts w:ascii="Times New Roman" w:hAnsi="Times New Roman" w:cs="Times New Roman"/>
          <w:sz w:val="24"/>
          <w:szCs w:val="24"/>
        </w:rPr>
        <w:t>rail</w:t>
      </w:r>
      <w:proofErr w:type="spellEnd"/>
      <w:r w:rsidRPr="00B4658A">
        <w:rPr>
          <w:rFonts w:ascii="Times New Roman" w:hAnsi="Times New Roman" w:cs="Times New Roman"/>
          <w:sz w:val="24"/>
          <w:szCs w:val="24"/>
        </w:rPr>
        <w:t xml:space="preserve"> 1</w:t>
      </w:r>
      <w:r w:rsidR="007E02F8">
        <w:rPr>
          <w:rFonts w:ascii="Times New Roman" w:hAnsi="Times New Roman" w:cs="Times New Roman"/>
          <w:sz w:val="24"/>
          <w:szCs w:val="24"/>
        </w:rPr>
        <w:t>8</w:t>
      </w:r>
      <w:r w:rsidRPr="00B4658A">
        <w:rPr>
          <w:rFonts w:ascii="Times New Roman" w:hAnsi="Times New Roman" w:cs="Times New Roman"/>
          <w:sz w:val="24"/>
          <w:szCs w:val="24"/>
        </w:rPr>
        <w:t xml:space="preserve"> KM </w:t>
      </w:r>
      <w:r w:rsidR="00B01553">
        <w:rPr>
          <w:rFonts w:ascii="Times New Roman" w:hAnsi="Times New Roman" w:cs="Times New Roman"/>
          <w:sz w:val="24"/>
          <w:szCs w:val="24"/>
        </w:rPr>
        <w:t>6</w:t>
      </w:r>
      <w:r w:rsidR="00B4658A" w:rsidRPr="00B4658A">
        <w:rPr>
          <w:rFonts w:ascii="Times New Roman" w:hAnsi="Times New Roman" w:cs="Times New Roman"/>
          <w:sz w:val="24"/>
          <w:szCs w:val="24"/>
        </w:rPr>
        <w:t>00</w:t>
      </w:r>
      <w:r w:rsidRPr="00B4658A">
        <w:rPr>
          <w:rFonts w:ascii="Times New Roman" w:hAnsi="Times New Roman" w:cs="Times New Roman"/>
          <w:sz w:val="24"/>
          <w:szCs w:val="24"/>
        </w:rPr>
        <w:t xml:space="preserve"> </w:t>
      </w:r>
      <w:r w:rsidR="00B4658A" w:rsidRPr="00B4658A">
        <w:rPr>
          <w:rFonts w:ascii="Times New Roman" w:hAnsi="Times New Roman" w:cs="Times New Roman"/>
          <w:sz w:val="24"/>
          <w:szCs w:val="24"/>
        </w:rPr>
        <w:t>de</w:t>
      </w:r>
      <w:r w:rsidRPr="00B4658A">
        <w:rPr>
          <w:rFonts w:ascii="Times New Roman" w:hAnsi="Times New Roman" w:cs="Times New Roman"/>
          <w:sz w:val="24"/>
          <w:szCs w:val="24"/>
        </w:rPr>
        <w:t xml:space="preserve"> D+ : à partir de Juniors </w:t>
      </w:r>
      <w:r w:rsidR="00B812F3">
        <w:rPr>
          <w:rFonts w:ascii="Times New Roman" w:hAnsi="Times New Roman" w:cs="Times New Roman"/>
          <w:sz w:val="24"/>
          <w:szCs w:val="24"/>
        </w:rPr>
        <w:t>(2007 et avant)</w:t>
      </w:r>
      <w:r w:rsidRPr="00B4658A">
        <w:rPr>
          <w:rFonts w:ascii="Times New Roman" w:hAnsi="Times New Roman" w:cs="Times New Roman"/>
          <w:sz w:val="24"/>
          <w:szCs w:val="24"/>
        </w:rPr>
        <w:br/>
      </w:r>
      <w:proofErr w:type="spellStart"/>
      <w:r w:rsidR="00B4658A">
        <w:rPr>
          <w:rFonts w:ascii="Times New Roman" w:hAnsi="Times New Roman" w:cs="Times New Roman"/>
          <w:sz w:val="24"/>
          <w:szCs w:val="24"/>
        </w:rPr>
        <w:t>Trail</w:t>
      </w:r>
      <w:proofErr w:type="spellEnd"/>
      <w:r w:rsidR="00B4658A">
        <w:rPr>
          <w:rFonts w:ascii="Times New Roman" w:hAnsi="Times New Roman" w:cs="Times New Roman"/>
          <w:sz w:val="24"/>
          <w:szCs w:val="24"/>
        </w:rPr>
        <w:t xml:space="preserve"> </w:t>
      </w:r>
      <w:r w:rsidRPr="00B4658A">
        <w:rPr>
          <w:rFonts w:ascii="Times New Roman" w:hAnsi="Times New Roman" w:cs="Times New Roman"/>
          <w:sz w:val="24"/>
          <w:szCs w:val="24"/>
        </w:rPr>
        <w:t>1</w:t>
      </w:r>
      <w:r w:rsidR="000A00BD">
        <w:rPr>
          <w:rFonts w:ascii="Times New Roman" w:hAnsi="Times New Roman" w:cs="Times New Roman"/>
          <w:sz w:val="24"/>
          <w:szCs w:val="24"/>
        </w:rPr>
        <w:t>1</w:t>
      </w:r>
      <w:r w:rsidRPr="00B4658A">
        <w:rPr>
          <w:rFonts w:ascii="Times New Roman" w:hAnsi="Times New Roman" w:cs="Times New Roman"/>
          <w:sz w:val="24"/>
          <w:szCs w:val="24"/>
        </w:rPr>
        <w:t xml:space="preserve"> KM </w:t>
      </w:r>
      <w:r w:rsidR="000A00BD">
        <w:rPr>
          <w:rFonts w:ascii="Times New Roman" w:hAnsi="Times New Roman" w:cs="Times New Roman"/>
          <w:sz w:val="24"/>
          <w:szCs w:val="24"/>
        </w:rPr>
        <w:t>400</w:t>
      </w:r>
      <w:r w:rsidRPr="00B4658A">
        <w:rPr>
          <w:rFonts w:ascii="Times New Roman" w:hAnsi="Times New Roman" w:cs="Times New Roman"/>
          <w:sz w:val="24"/>
          <w:szCs w:val="24"/>
        </w:rPr>
        <w:t xml:space="preserve"> </w:t>
      </w:r>
      <w:r w:rsidR="00B4658A" w:rsidRPr="00B4658A">
        <w:rPr>
          <w:rFonts w:ascii="Times New Roman" w:hAnsi="Times New Roman" w:cs="Times New Roman"/>
          <w:sz w:val="24"/>
          <w:szCs w:val="24"/>
        </w:rPr>
        <w:t xml:space="preserve">de </w:t>
      </w:r>
      <w:r w:rsidRPr="00B4658A">
        <w:rPr>
          <w:rFonts w:ascii="Times New Roman" w:hAnsi="Times New Roman" w:cs="Times New Roman"/>
          <w:sz w:val="24"/>
          <w:szCs w:val="24"/>
        </w:rPr>
        <w:t xml:space="preserve">D+ : à partir de Cadets </w:t>
      </w:r>
      <w:r w:rsidR="00B812F3">
        <w:rPr>
          <w:rFonts w:ascii="Times New Roman" w:hAnsi="Times New Roman" w:cs="Times New Roman"/>
          <w:sz w:val="24"/>
          <w:szCs w:val="24"/>
        </w:rPr>
        <w:t>(</w:t>
      </w:r>
      <w:r w:rsidR="00B812F3" w:rsidRPr="00B812F3">
        <w:rPr>
          <w:rFonts w:ascii="Times New Roman" w:hAnsi="Times New Roman" w:cs="Times New Roman"/>
          <w:sz w:val="24"/>
          <w:szCs w:val="24"/>
        </w:rPr>
        <w:t>2009 et avant</w:t>
      </w:r>
      <w:r w:rsidR="00B812F3">
        <w:rPr>
          <w:rFonts w:ascii="Times New Roman" w:hAnsi="Times New Roman" w:cs="Times New Roman"/>
          <w:sz w:val="24"/>
          <w:szCs w:val="24"/>
        </w:rPr>
        <w:t>)</w:t>
      </w:r>
    </w:p>
    <w:p w14:paraId="60DDEFE4" w14:textId="77777777" w:rsidR="00B51313" w:rsidRPr="00FB251D" w:rsidRDefault="00B51313" w:rsidP="00B51313">
      <w:pPr>
        <w:pStyle w:val="Standard"/>
        <w:jc w:val="both"/>
      </w:pPr>
      <w:r w:rsidRPr="00FB251D">
        <w:t xml:space="preserve">Le </w:t>
      </w:r>
      <w:proofErr w:type="spellStart"/>
      <w:r w:rsidRPr="00FB251D">
        <w:t>cani</w:t>
      </w:r>
      <w:proofErr w:type="spellEnd"/>
      <w:r w:rsidRPr="00FB251D">
        <w:t>-cross n’est pas autorisé.</w:t>
      </w:r>
    </w:p>
    <w:p w14:paraId="668B31FC" w14:textId="7CCBA97B" w:rsidR="00B32FD6" w:rsidRDefault="00B32FD6" w:rsidP="00B32FD6">
      <w:pPr>
        <w:pStyle w:val="Standard"/>
        <w:jc w:val="both"/>
      </w:pPr>
    </w:p>
    <w:p w14:paraId="68B61BC7" w14:textId="23D38662" w:rsidR="004E6342" w:rsidRDefault="004E6342" w:rsidP="00B32FD6">
      <w:pPr>
        <w:pStyle w:val="Standard"/>
        <w:jc w:val="both"/>
      </w:pPr>
    </w:p>
    <w:p w14:paraId="7272397D" w14:textId="12D34860" w:rsidR="00D645E2" w:rsidRDefault="00D645E2" w:rsidP="00870B6A">
      <w:pPr>
        <w:pStyle w:val="Standard"/>
        <w:numPr>
          <w:ilvl w:val="0"/>
          <w:numId w:val="4"/>
        </w:numPr>
        <w:jc w:val="both"/>
        <w:rPr>
          <w:b/>
          <w:bCs/>
          <w:sz w:val="28"/>
          <w:szCs w:val="28"/>
          <w:u w:val="single"/>
        </w:rPr>
      </w:pPr>
      <w:r>
        <w:rPr>
          <w:b/>
          <w:bCs/>
          <w:sz w:val="28"/>
          <w:szCs w:val="28"/>
          <w:u w:val="single"/>
        </w:rPr>
        <w:t>Droits d'inscription :</w:t>
      </w:r>
    </w:p>
    <w:p w14:paraId="231466CD" w14:textId="77777777" w:rsidR="00D645E2" w:rsidRDefault="00D645E2" w:rsidP="00D645E2">
      <w:pPr>
        <w:pStyle w:val="Standard"/>
        <w:jc w:val="both"/>
      </w:pPr>
    </w:p>
    <w:p w14:paraId="60B879A6" w14:textId="7FFC6E7C" w:rsidR="00D645E2" w:rsidRDefault="00D645E2" w:rsidP="00D645E2">
      <w:pPr>
        <w:pStyle w:val="Standard"/>
        <w:jc w:val="both"/>
      </w:pPr>
      <w:r>
        <w:rPr>
          <w:sz w:val="28"/>
          <w:szCs w:val="28"/>
        </w:rPr>
        <w:tab/>
      </w:r>
      <w:r>
        <w:t xml:space="preserve">Une participation pour chaque course et randonnée sera demandée (elle comprend le lot de </w:t>
      </w:r>
      <w:r>
        <w:tab/>
        <w:t>participation, le chronométrage par puce électronique et les ravitaillements).</w:t>
      </w:r>
    </w:p>
    <w:p w14:paraId="34A86BC2" w14:textId="6EACC664" w:rsidR="00FD3167" w:rsidRDefault="00FD3167" w:rsidP="00D645E2">
      <w:pPr>
        <w:pStyle w:val="Standard"/>
        <w:jc w:val="both"/>
      </w:pPr>
    </w:p>
    <w:p w14:paraId="36B652AD" w14:textId="6D329089" w:rsidR="00FD3167" w:rsidRDefault="00FD3167" w:rsidP="00D645E2">
      <w:pPr>
        <w:pStyle w:val="Standard"/>
        <w:jc w:val="both"/>
      </w:pPr>
    </w:p>
    <w:p w14:paraId="2217DE92" w14:textId="5848935D" w:rsidR="004E6342" w:rsidRDefault="004E6342" w:rsidP="00D645E2">
      <w:pPr>
        <w:pStyle w:val="Standard"/>
        <w:jc w:val="both"/>
      </w:pPr>
    </w:p>
    <w:p w14:paraId="7634EE69" w14:textId="23C40298" w:rsidR="00FD3167" w:rsidRDefault="00FD3167" w:rsidP="00D645E2">
      <w:pPr>
        <w:pStyle w:val="Standard"/>
        <w:jc w:val="both"/>
      </w:pPr>
    </w:p>
    <w:p w14:paraId="2B8C8B1D" w14:textId="15E21472" w:rsidR="00FD3167" w:rsidRDefault="00FD3167" w:rsidP="00D645E2">
      <w:pPr>
        <w:pStyle w:val="Standard"/>
        <w:jc w:val="both"/>
      </w:pPr>
    </w:p>
    <w:p w14:paraId="273A1BFD" w14:textId="24CD8EBF" w:rsidR="00FD3167" w:rsidRDefault="00FD3167" w:rsidP="00D645E2">
      <w:pPr>
        <w:pStyle w:val="Standard"/>
        <w:jc w:val="both"/>
      </w:pPr>
    </w:p>
    <w:tbl>
      <w:tblPr>
        <w:tblW w:w="9463" w:type="dxa"/>
        <w:tblCellMar>
          <w:left w:w="10" w:type="dxa"/>
          <w:right w:w="10" w:type="dxa"/>
        </w:tblCellMar>
        <w:tblLook w:val="04A0" w:firstRow="1" w:lastRow="0" w:firstColumn="1" w:lastColumn="0" w:noHBand="0" w:noVBand="1"/>
      </w:tblPr>
      <w:tblGrid>
        <w:gridCol w:w="4531"/>
        <w:gridCol w:w="2410"/>
        <w:gridCol w:w="2522"/>
      </w:tblGrid>
      <w:tr w:rsidR="00D645E2" w14:paraId="355D459C" w14:textId="77777777" w:rsidTr="00C2300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FB178" w14:textId="77777777" w:rsidR="00D645E2" w:rsidRDefault="00D645E2">
            <w:pPr>
              <w:pStyle w:val="Standard"/>
              <w:spacing w:line="276" w:lineRule="auto"/>
              <w:jc w:val="both"/>
            </w:pPr>
            <w:r>
              <w:t>Inscriptions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80C1A" w14:textId="1D37B973" w:rsidR="00D645E2" w:rsidRDefault="00C2300B">
            <w:pPr>
              <w:pStyle w:val="Standard"/>
              <w:spacing w:line="276" w:lineRule="auto"/>
              <w:jc w:val="both"/>
            </w:pPr>
            <w:r>
              <w:t>Jusqu’au</w:t>
            </w:r>
            <w:r w:rsidR="00D645E2">
              <w:t xml:space="preserve"> 1</w:t>
            </w:r>
            <w:r w:rsidR="00B67A0D">
              <w:t>2</w:t>
            </w:r>
            <w:r w:rsidR="00D645E2">
              <w:t>/01/20</w:t>
            </w:r>
            <w:r w:rsidR="00121373">
              <w:t>2</w:t>
            </w:r>
            <w:r w:rsidR="00A73B3E">
              <w:t>6</w:t>
            </w:r>
            <w:r w:rsidR="00805BE3">
              <w:t>*</w:t>
            </w:r>
          </w:p>
        </w:tc>
        <w:tc>
          <w:tcPr>
            <w:tcW w:w="2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53489" w14:textId="05B695E5" w:rsidR="00D645E2" w:rsidRDefault="00805BE3">
            <w:pPr>
              <w:pStyle w:val="Standard"/>
              <w:spacing w:line="276" w:lineRule="auto"/>
              <w:jc w:val="both"/>
            </w:pPr>
            <w:r>
              <w:t>A</w:t>
            </w:r>
            <w:r w:rsidR="00C2300B">
              <w:t xml:space="preserve"> partir du </w:t>
            </w:r>
            <w:r w:rsidR="00D645E2">
              <w:t>1</w:t>
            </w:r>
            <w:r w:rsidR="00B67A0D">
              <w:t>3</w:t>
            </w:r>
            <w:r w:rsidR="00D645E2">
              <w:t>/01/20</w:t>
            </w:r>
            <w:r w:rsidR="00121373">
              <w:t>2</w:t>
            </w:r>
            <w:r w:rsidR="00A73B3E">
              <w:t>6</w:t>
            </w:r>
            <w:r>
              <w:t>*</w:t>
            </w:r>
          </w:p>
        </w:tc>
      </w:tr>
      <w:tr w:rsidR="00D645E2" w14:paraId="59FBE70E" w14:textId="77777777" w:rsidTr="00C2300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44358" w14:textId="3984D93D" w:rsidR="00D645E2" w:rsidRDefault="00FD3167">
            <w:pPr>
              <w:pStyle w:val="Standard"/>
              <w:spacing w:line="276" w:lineRule="auto"/>
              <w:jc w:val="both"/>
            </w:pPr>
            <w:r>
              <w:rPr>
                <w:sz w:val="28"/>
                <w:szCs w:val="28"/>
                <w:lang w:val="en-US"/>
              </w:rPr>
              <w:t xml:space="preserve">Trail </w:t>
            </w:r>
            <w:proofErr w:type="spellStart"/>
            <w:r w:rsidR="00D645E2">
              <w:rPr>
                <w:sz w:val="28"/>
                <w:szCs w:val="28"/>
                <w:lang w:val="en-US"/>
              </w:rPr>
              <w:t>L’Embusquade</w:t>
            </w:r>
            <w:proofErr w:type="spellEnd"/>
            <w:r w:rsidR="00D645E2">
              <w:rPr>
                <w:sz w:val="28"/>
                <w:szCs w:val="28"/>
                <w:lang w:val="en-US"/>
              </w:rPr>
              <w:t xml:space="preserve"> </w:t>
            </w:r>
            <w:r w:rsidR="007C422D">
              <w:rPr>
                <w:sz w:val="28"/>
                <w:szCs w:val="28"/>
                <w:lang w:val="en-US"/>
              </w:rPr>
              <w:t>3</w:t>
            </w:r>
            <w:r w:rsidR="00197D66">
              <w:rPr>
                <w:sz w:val="28"/>
                <w:szCs w:val="28"/>
                <w:lang w:val="en-US"/>
              </w:rPr>
              <w:t>1</w:t>
            </w:r>
            <w:r w:rsidR="00D645E2">
              <w:rPr>
                <w:sz w:val="28"/>
                <w:szCs w:val="28"/>
                <w:lang w:val="en-US"/>
              </w:rPr>
              <w:t xml:space="preserve"> km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8605C" w14:textId="1CA5ABE1" w:rsidR="00D645E2" w:rsidRDefault="00CB72D5">
            <w:pPr>
              <w:pStyle w:val="Standard"/>
              <w:spacing w:line="276" w:lineRule="auto"/>
              <w:jc w:val="both"/>
            </w:pPr>
            <w:r>
              <w:rPr>
                <w:b/>
                <w:sz w:val="28"/>
                <w:szCs w:val="28"/>
                <w:lang w:val="en-US"/>
              </w:rPr>
              <w:t xml:space="preserve">25 </w:t>
            </w:r>
            <w:r w:rsidR="00D645E2">
              <w:rPr>
                <w:b/>
                <w:sz w:val="28"/>
                <w:szCs w:val="28"/>
                <w:lang w:val="en-US"/>
              </w:rPr>
              <w:t>€</w:t>
            </w:r>
          </w:p>
        </w:tc>
        <w:tc>
          <w:tcPr>
            <w:tcW w:w="2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577A5" w14:textId="50E72EEE" w:rsidR="00D645E2" w:rsidRDefault="00D645E2">
            <w:pPr>
              <w:pStyle w:val="Standard"/>
              <w:spacing w:line="276" w:lineRule="auto"/>
              <w:jc w:val="both"/>
            </w:pPr>
            <w:r>
              <w:rPr>
                <w:b/>
                <w:sz w:val="28"/>
                <w:szCs w:val="28"/>
                <w:lang w:val="en-US"/>
              </w:rPr>
              <w:t>2</w:t>
            </w:r>
            <w:r w:rsidR="00CB72D5">
              <w:rPr>
                <w:b/>
                <w:sz w:val="28"/>
                <w:szCs w:val="28"/>
                <w:lang w:val="en-US"/>
              </w:rPr>
              <w:t>8</w:t>
            </w:r>
            <w:r w:rsidR="00BB5B15">
              <w:rPr>
                <w:b/>
                <w:sz w:val="28"/>
                <w:szCs w:val="28"/>
                <w:lang w:val="en-US"/>
              </w:rPr>
              <w:t xml:space="preserve"> </w:t>
            </w:r>
            <w:r>
              <w:rPr>
                <w:b/>
                <w:sz w:val="28"/>
                <w:szCs w:val="28"/>
                <w:lang w:val="en-US"/>
              </w:rPr>
              <w:t>€</w:t>
            </w:r>
          </w:p>
        </w:tc>
      </w:tr>
      <w:tr w:rsidR="00D645E2" w14:paraId="4AF77BBC" w14:textId="77777777" w:rsidTr="00C2300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BF681" w14:textId="7244A1DF" w:rsidR="00D645E2" w:rsidRDefault="00FD3167">
            <w:pPr>
              <w:pStyle w:val="Standard"/>
              <w:spacing w:line="276" w:lineRule="auto"/>
              <w:jc w:val="both"/>
            </w:pPr>
            <w:r>
              <w:rPr>
                <w:sz w:val="28"/>
                <w:szCs w:val="28"/>
                <w:lang w:val="en-US"/>
              </w:rPr>
              <w:t>Trail</w:t>
            </w:r>
            <w:r w:rsidR="00D645E2">
              <w:rPr>
                <w:sz w:val="28"/>
                <w:szCs w:val="28"/>
                <w:lang w:val="en-US"/>
              </w:rPr>
              <w:t xml:space="preserve"> </w:t>
            </w:r>
            <w:r w:rsidR="00F55CA4">
              <w:rPr>
                <w:sz w:val="28"/>
                <w:szCs w:val="28"/>
                <w:lang w:val="en-US"/>
              </w:rPr>
              <w:t>18</w:t>
            </w:r>
            <w:r w:rsidR="00D645E2">
              <w:rPr>
                <w:sz w:val="28"/>
                <w:szCs w:val="28"/>
                <w:lang w:val="en-US"/>
              </w:rPr>
              <w:t xml:space="preserve"> km </w:t>
            </w:r>
            <w:r w:rsidR="004F069A">
              <w:rPr>
                <w:sz w:val="28"/>
                <w:szCs w:val="28"/>
                <w:lang w:val="en-US"/>
              </w:rPr>
              <w:t>solo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C745A" w14:textId="45A617DE" w:rsidR="00D645E2" w:rsidRDefault="00D645E2">
            <w:pPr>
              <w:pStyle w:val="Standard"/>
              <w:spacing w:line="276" w:lineRule="auto"/>
              <w:jc w:val="both"/>
            </w:pPr>
            <w:r>
              <w:rPr>
                <w:b/>
                <w:sz w:val="28"/>
                <w:szCs w:val="28"/>
                <w:lang w:val="en-US"/>
              </w:rPr>
              <w:t>1</w:t>
            </w:r>
            <w:r w:rsidR="00753185">
              <w:rPr>
                <w:b/>
                <w:sz w:val="28"/>
                <w:szCs w:val="28"/>
                <w:lang w:val="en-US"/>
              </w:rPr>
              <w:t>5</w:t>
            </w:r>
            <w:r w:rsidR="00BB5B15">
              <w:rPr>
                <w:b/>
                <w:sz w:val="28"/>
                <w:szCs w:val="28"/>
                <w:lang w:val="en-US"/>
              </w:rPr>
              <w:t xml:space="preserve"> </w:t>
            </w:r>
            <w:r>
              <w:rPr>
                <w:b/>
                <w:sz w:val="28"/>
                <w:szCs w:val="28"/>
                <w:lang w:val="en-US"/>
              </w:rPr>
              <w:t>€</w:t>
            </w:r>
          </w:p>
        </w:tc>
        <w:tc>
          <w:tcPr>
            <w:tcW w:w="2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87118" w14:textId="4D7AA244" w:rsidR="00D645E2" w:rsidRDefault="00D645E2">
            <w:pPr>
              <w:pStyle w:val="Standard"/>
              <w:spacing w:line="276" w:lineRule="auto"/>
              <w:jc w:val="both"/>
            </w:pPr>
            <w:r>
              <w:rPr>
                <w:b/>
                <w:sz w:val="28"/>
                <w:szCs w:val="28"/>
                <w:lang w:val="en-US"/>
              </w:rPr>
              <w:t>1</w:t>
            </w:r>
            <w:r w:rsidR="00753185">
              <w:rPr>
                <w:b/>
                <w:sz w:val="28"/>
                <w:szCs w:val="28"/>
                <w:lang w:val="en-US"/>
              </w:rPr>
              <w:t>8</w:t>
            </w:r>
            <w:r w:rsidR="00BB5B15">
              <w:rPr>
                <w:b/>
                <w:sz w:val="28"/>
                <w:szCs w:val="28"/>
                <w:lang w:val="en-US"/>
              </w:rPr>
              <w:t xml:space="preserve"> </w:t>
            </w:r>
            <w:r>
              <w:rPr>
                <w:b/>
                <w:sz w:val="28"/>
                <w:szCs w:val="28"/>
                <w:lang w:val="en-US"/>
              </w:rPr>
              <w:t>€</w:t>
            </w:r>
          </w:p>
        </w:tc>
      </w:tr>
      <w:tr w:rsidR="004F069A" w14:paraId="767A3260" w14:textId="77777777" w:rsidTr="00C2300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0B880" w14:textId="7189A844" w:rsidR="004F069A" w:rsidRDefault="00FD3167">
            <w:pPr>
              <w:pStyle w:val="Standard"/>
              <w:spacing w:line="276" w:lineRule="auto"/>
              <w:jc w:val="both"/>
              <w:rPr>
                <w:sz w:val="28"/>
                <w:szCs w:val="28"/>
                <w:lang w:val="en-US"/>
              </w:rPr>
            </w:pPr>
            <w:r>
              <w:rPr>
                <w:sz w:val="28"/>
                <w:szCs w:val="28"/>
                <w:lang w:val="en-US"/>
              </w:rPr>
              <w:t>Trail</w:t>
            </w:r>
            <w:r w:rsidR="004F069A">
              <w:rPr>
                <w:sz w:val="28"/>
                <w:szCs w:val="28"/>
                <w:lang w:val="en-US"/>
              </w:rPr>
              <w:t xml:space="preserve"> </w:t>
            </w:r>
            <w:r w:rsidR="007C422D">
              <w:rPr>
                <w:sz w:val="28"/>
                <w:szCs w:val="28"/>
                <w:lang w:val="en-US"/>
              </w:rPr>
              <w:t>1</w:t>
            </w:r>
            <w:r w:rsidR="00F55CA4">
              <w:rPr>
                <w:sz w:val="28"/>
                <w:szCs w:val="28"/>
                <w:lang w:val="en-US"/>
              </w:rPr>
              <w:t>8</w:t>
            </w:r>
            <w:r w:rsidR="007C422D">
              <w:rPr>
                <w:sz w:val="28"/>
                <w:szCs w:val="28"/>
                <w:lang w:val="en-US"/>
              </w:rPr>
              <w:t xml:space="preserve"> km</w:t>
            </w:r>
            <w:r>
              <w:rPr>
                <w:sz w:val="28"/>
                <w:szCs w:val="28"/>
                <w:lang w:val="en-US"/>
              </w:rPr>
              <w:t xml:space="preserve"> duo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2F76A" w14:textId="1995BDAD" w:rsidR="004F069A" w:rsidRDefault="00753185">
            <w:pPr>
              <w:pStyle w:val="Standard"/>
              <w:spacing w:line="276" w:lineRule="auto"/>
              <w:jc w:val="both"/>
              <w:rPr>
                <w:b/>
                <w:sz w:val="28"/>
                <w:szCs w:val="28"/>
                <w:lang w:val="en-US"/>
              </w:rPr>
            </w:pPr>
            <w:r>
              <w:rPr>
                <w:b/>
                <w:sz w:val="28"/>
                <w:szCs w:val="28"/>
                <w:lang w:val="en-US"/>
              </w:rPr>
              <w:t>30</w:t>
            </w:r>
            <w:r w:rsidR="00CB72D5">
              <w:rPr>
                <w:b/>
                <w:sz w:val="28"/>
                <w:szCs w:val="28"/>
                <w:lang w:val="en-US"/>
              </w:rPr>
              <w:t xml:space="preserve"> €</w:t>
            </w:r>
          </w:p>
        </w:tc>
        <w:tc>
          <w:tcPr>
            <w:tcW w:w="2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A9386" w14:textId="5940EF3B" w:rsidR="004F069A" w:rsidRDefault="00BB5B15">
            <w:pPr>
              <w:pStyle w:val="Standard"/>
              <w:spacing w:line="276" w:lineRule="auto"/>
              <w:jc w:val="both"/>
              <w:rPr>
                <w:b/>
                <w:sz w:val="28"/>
                <w:szCs w:val="28"/>
                <w:lang w:val="en-US"/>
              </w:rPr>
            </w:pPr>
            <w:r>
              <w:rPr>
                <w:b/>
                <w:sz w:val="28"/>
                <w:szCs w:val="28"/>
                <w:lang w:val="en-US"/>
              </w:rPr>
              <w:t>3</w:t>
            </w:r>
            <w:r w:rsidR="00753185">
              <w:rPr>
                <w:b/>
                <w:sz w:val="28"/>
                <w:szCs w:val="28"/>
                <w:lang w:val="en-US"/>
              </w:rPr>
              <w:t>6</w:t>
            </w:r>
            <w:r w:rsidR="00CB72D5">
              <w:rPr>
                <w:b/>
                <w:sz w:val="28"/>
                <w:szCs w:val="28"/>
                <w:lang w:val="en-US"/>
              </w:rPr>
              <w:t xml:space="preserve"> €</w:t>
            </w:r>
          </w:p>
        </w:tc>
      </w:tr>
      <w:tr w:rsidR="00D645E2" w14:paraId="380B13A0" w14:textId="77777777" w:rsidTr="00C2300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2C938" w14:textId="32934DEE" w:rsidR="00D645E2" w:rsidRDefault="00FD3167">
            <w:pPr>
              <w:pStyle w:val="Standard"/>
              <w:spacing w:line="276" w:lineRule="auto"/>
              <w:rPr>
                <w:sz w:val="28"/>
                <w:szCs w:val="28"/>
                <w:lang w:val="en-US"/>
              </w:rPr>
            </w:pPr>
            <w:r>
              <w:rPr>
                <w:sz w:val="28"/>
                <w:szCs w:val="28"/>
                <w:lang w:val="en-US"/>
              </w:rPr>
              <w:t>Trail</w:t>
            </w:r>
            <w:r w:rsidR="002F2A8B">
              <w:rPr>
                <w:sz w:val="28"/>
                <w:szCs w:val="28"/>
              </w:rPr>
              <w:t xml:space="preserve"> </w:t>
            </w:r>
            <w:r w:rsidR="000A00BD">
              <w:rPr>
                <w:sz w:val="28"/>
                <w:szCs w:val="28"/>
                <w:lang w:val="en-US"/>
              </w:rPr>
              <w:t>11</w:t>
            </w:r>
            <w:r w:rsidR="00D645E2">
              <w:rPr>
                <w:sz w:val="28"/>
                <w:szCs w:val="28"/>
                <w:lang w:val="en-US"/>
              </w:rPr>
              <w:t xml:space="preserve"> km</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E2EBA" w14:textId="15AC696E" w:rsidR="00D645E2" w:rsidRDefault="00BB5B15">
            <w:pPr>
              <w:pStyle w:val="Standard"/>
              <w:spacing w:line="276" w:lineRule="auto"/>
              <w:jc w:val="both"/>
              <w:rPr>
                <w:b/>
                <w:sz w:val="28"/>
                <w:szCs w:val="28"/>
                <w:lang w:val="en-US"/>
              </w:rPr>
            </w:pPr>
            <w:r>
              <w:rPr>
                <w:b/>
                <w:sz w:val="28"/>
                <w:szCs w:val="28"/>
                <w:lang w:val="en-US"/>
              </w:rPr>
              <w:t>1</w:t>
            </w:r>
            <w:r w:rsidR="00AC2FFF">
              <w:rPr>
                <w:b/>
                <w:sz w:val="28"/>
                <w:szCs w:val="28"/>
                <w:lang w:val="en-US"/>
              </w:rPr>
              <w:t>1</w:t>
            </w:r>
            <w:r>
              <w:rPr>
                <w:b/>
                <w:sz w:val="28"/>
                <w:szCs w:val="28"/>
                <w:lang w:val="en-US"/>
              </w:rPr>
              <w:t xml:space="preserve"> </w:t>
            </w:r>
            <w:r w:rsidR="00D645E2">
              <w:rPr>
                <w:b/>
                <w:sz w:val="28"/>
                <w:szCs w:val="28"/>
                <w:lang w:val="en-US"/>
              </w:rPr>
              <w:t>€</w:t>
            </w:r>
          </w:p>
        </w:tc>
        <w:tc>
          <w:tcPr>
            <w:tcW w:w="2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770D" w14:textId="70278C40" w:rsidR="00D645E2" w:rsidRDefault="00D645E2">
            <w:pPr>
              <w:pStyle w:val="Standard"/>
              <w:spacing w:line="276" w:lineRule="auto"/>
              <w:jc w:val="both"/>
              <w:rPr>
                <w:b/>
                <w:sz w:val="28"/>
                <w:szCs w:val="28"/>
                <w:lang w:val="en-US"/>
              </w:rPr>
            </w:pPr>
            <w:r>
              <w:rPr>
                <w:b/>
                <w:sz w:val="28"/>
                <w:szCs w:val="28"/>
                <w:lang w:val="en-US"/>
              </w:rPr>
              <w:t>1</w:t>
            </w:r>
            <w:r w:rsidR="00AC2FFF">
              <w:rPr>
                <w:b/>
                <w:sz w:val="28"/>
                <w:szCs w:val="28"/>
                <w:lang w:val="en-US"/>
              </w:rPr>
              <w:t>3</w:t>
            </w:r>
            <w:r w:rsidR="00BB5B15">
              <w:rPr>
                <w:b/>
                <w:sz w:val="28"/>
                <w:szCs w:val="28"/>
                <w:lang w:val="en-US"/>
              </w:rPr>
              <w:t xml:space="preserve"> </w:t>
            </w:r>
            <w:r>
              <w:rPr>
                <w:b/>
                <w:sz w:val="28"/>
                <w:szCs w:val="28"/>
                <w:lang w:val="en-US"/>
              </w:rPr>
              <w:t>€</w:t>
            </w:r>
          </w:p>
        </w:tc>
      </w:tr>
      <w:tr w:rsidR="00AC2FFF" w14:paraId="5B15B898" w14:textId="77777777" w:rsidTr="00C2300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F1C94" w14:textId="439D3E1A" w:rsidR="00AC2FFF" w:rsidRDefault="000A00BD" w:rsidP="00AC2FFF">
            <w:pPr>
              <w:pStyle w:val="Standard"/>
              <w:spacing w:line="276" w:lineRule="auto"/>
              <w:jc w:val="both"/>
              <w:rPr>
                <w:sz w:val="28"/>
                <w:szCs w:val="28"/>
              </w:rPr>
            </w:pPr>
            <w:r>
              <w:rPr>
                <w:sz w:val="28"/>
                <w:szCs w:val="28"/>
              </w:rPr>
              <w:t>Marche Nordique 11</w:t>
            </w:r>
            <w:r w:rsidR="00AC2FFF">
              <w:rPr>
                <w:sz w:val="28"/>
                <w:szCs w:val="28"/>
              </w:rPr>
              <w:t xml:space="preserve"> km</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82E35" w14:textId="0DB9435B" w:rsidR="00AC2FFF" w:rsidRDefault="00AC2FFF" w:rsidP="00AC2FFF">
            <w:pPr>
              <w:pStyle w:val="Standard"/>
              <w:spacing w:line="276" w:lineRule="auto"/>
              <w:jc w:val="both"/>
              <w:rPr>
                <w:b/>
                <w:sz w:val="28"/>
                <w:szCs w:val="28"/>
              </w:rPr>
            </w:pPr>
            <w:r>
              <w:rPr>
                <w:b/>
                <w:sz w:val="28"/>
                <w:szCs w:val="28"/>
                <w:lang w:val="en-US"/>
              </w:rPr>
              <w:t>11 €</w:t>
            </w:r>
          </w:p>
        </w:tc>
        <w:tc>
          <w:tcPr>
            <w:tcW w:w="2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19C4A" w14:textId="1759ACA3" w:rsidR="00AC2FFF" w:rsidRDefault="00AC2FFF" w:rsidP="00AC2FFF">
            <w:pPr>
              <w:pStyle w:val="Standard"/>
              <w:spacing w:line="276" w:lineRule="auto"/>
              <w:jc w:val="both"/>
              <w:rPr>
                <w:b/>
                <w:sz w:val="28"/>
                <w:szCs w:val="28"/>
              </w:rPr>
            </w:pPr>
            <w:r>
              <w:rPr>
                <w:b/>
                <w:sz w:val="28"/>
                <w:szCs w:val="28"/>
                <w:lang w:val="en-US"/>
              </w:rPr>
              <w:t>13 €</w:t>
            </w:r>
          </w:p>
        </w:tc>
      </w:tr>
      <w:tr w:rsidR="00AC2FFF" w14:paraId="3687DDAB" w14:textId="77777777" w:rsidTr="00C2300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CBC2A" w14:textId="560B810C" w:rsidR="00AC2FFF" w:rsidRDefault="00AC2FFF" w:rsidP="00AC2FFF">
            <w:pPr>
              <w:pStyle w:val="Standard"/>
              <w:spacing w:line="276" w:lineRule="auto"/>
              <w:jc w:val="both"/>
              <w:rPr>
                <w:sz w:val="28"/>
                <w:szCs w:val="28"/>
              </w:rPr>
            </w:pPr>
            <w:r>
              <w:rPr>
                <w:sz w:val="28"/>
                <w:szCs w:val="28"/>
              </w:rPr>
              <w:t xml:space="preserve">Randonnée (pas de chronométrage)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B6555" w14:textId="33E530A2" w:rsidR="00AC2FFF" w:rsidRDefault="00AC2FFF" w:rsidP="00AC2FFF">
            <w:pPr>
              <w:pStyle w:val="Standard"/>
              <w:spacing w:line="276" w:lineRule="auto"/>
              <w:jc w:val="both"/>
              <w:rPr>
                <w:b/>
                <w:sz w:val="28"/>
                <w:szCs w:val="28"/>
              </w:rPr>
            </w:pPr>
            <w:r>
              <w:rPr>
                <w:b/>
                <w:sz w:val="28"/>
                <w:szCs w:val="28"/>
              </w:rPr>
              <w:t xml:space="preserve">8 €  </w:t>
            </w:r>
          </w:p>
        </w:tc>
        <w:tc>
          <w:tcPr>
            <w:tcW w:w="2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B5210" w14:textId="3A92F062" w:rsidR="00AC2FFF" w:rsidRDefault="00AC2FFF" w:rsidP="00AC2FFF">
            <w:pPr>
              <w:pStyle w:val="Standard"/>
              <w:spacing w:line="276" w:lineRule="auto"/>
              <w:jc w:val="both"/>
              <w:rPr>
                <w:b/>
                <w:sz w:val="28"/>
                <w:szCs w:val="28"/>
              </w:rPr>
            </w:pPr>
            <w:r>
              <w:rPr>
                <w:b/>
                <w:sz w:val="28"/>
                <w:szCs w:val="28"/>
              </w:rPr>
              <w:t xml:space="preserve">10 €  </w:t>
            </w:r>
          </w:p>
        </w:tc>
      </w:tr>
      <w:tr w:rsidR="00AC2FFF" w14:paraId="52DBBB1C" w14:textId="77777777" w:rsidTr="00C2300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02CD0" w14:textId="43DFCCA6" w:rsidR="00AC2FFF" w:rsidRDefault="00AC2FFF" w:rsidP="00AC2FFF">
            <w:pPr>
              <w:pStyle w:val="Standard"/>
              <w:spacing w:line="276" w:lineRule="auto"/>
              <w:jc w:val="both"/>
              <w:rPr>
                <w:sz w:val="28"/>
                <w:szCs w:val="28"/>
              </w:rPr>
            </w:pPr>
            <w:r>
              <w:rPr>
                <w:sz w:val="28"/>
                <w:szCs w:val="28"/>
              </w:rPr>
              <w:t xml:space="preserve">Repas d’après-course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3F004" w14:textId="3A486F4F" w:rsidR="00AC2FFF" w:rsidRDefault="000A00BD" w:rsidP="000A00BD">
            <w:pPr>
              <w:pStyle w:val="Standard"/>
              <w:spacing w:line="276" w:lineRule="auto"/>
              <w:jc w:val="both"/>
              <w:rPr>
                <w:b/>
                <w:sz w:val="28"/>
                <w:szCs w:val="28"/>
              </w:rPr>
            </w:pPr>
            <w:r>
              <w:rPr>
                <w:b/>
                <w:sz w:val="28"/>
                <w:szCs w:val="28"/>
              </w:rPr>
              <w:t>12€</w:t>
            </w:r>
          </w:p>
        </w:tc>
        <w:tc>
          <w:tcPr>
            <w:tcW w:w="2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BBC18" w14:textId="5E12C5D4" w:rsidR="00AC2FFF" w:rsidRDefault="000A00BD" w:rsidP="000A00BD">
            <w:pPr>
              <w:pStyle w:val="Standard"/>
              <w:spacing w:line="276" w:lineRule="auto"/>
              <w:rPr>
                <w:b/>
                <w:sz w:val="28"/>
                <w:szCs w:val="28"/>
              </w:rPr>
            </w:pPr>
            <w:r>
              <w:rPr>
                <w:b/>
                <w:sz w:val="28"/>
                <w:szCs w:val="28"/>
              </w:rPr>
              <w:t>12</w:t>
            </w:r>
            <w:r w:rsidR="00AC2FFF">
              <w:rPr>
                <w:b/>
                <w:sz w:val="28"/>
                <w:szCs w:val="28"/>
              </w:rPr>
              <w:t>€</w:t>
            </w:r>
          </w:p>
        </w:tc>
      </w:tr>
    </w:tbl>
    <w:p w14:paraId="7E161188" w14:textId="25ADAB99" w:rsidR="006F5742" w:rsidRDefault="00805BE3" w:rsidP="00805BE3">
      <w:pPr>
        <w:pStyle w:val="Standard"/>
        <w:jc w:val="both"/>
      </w:pPr>
      <w:r>
        <w:t>*</w:t>
      </w:r>
      <w:r w:rsidR="006F5742">
        <w:t xml:space="preserve">Hors frais d’inscription </w:t>
      </w:r>
      <w:proofErr w:type="spellStart"/>
      <w:r w:rsidR="006F5742">
        <w:t>chronostart</w:t>
      </w:r>
      <w:proofErr w:type="spellEnd"/>
    </w:p>
    <w:p w14:paraId="38F65574" w14:textId="77777777" w:rsidR="00805BE3" w:rsidRDefault="00805BE3" w:rsidP="00805BE3">
      <w:pPr>
        <w:pStyle w:val="Standard"/>
        <w:jc w:val="both"/>
      </w:pPr>
    </w:p>
    <w:p w14:paraId="43A1FF3E" w14:textId="6AD28FE9" w:rsidR="00D645E2" w:rsidRDefault="00D645E2" w:rsidP="00AE28A5">
      <w:pPr>
        <w:pStyle w:val="Standard"/>
      </w:pPr>
      <w:r>
        <w:t xml:space="preserve">Les inscriptions ouvriront </w:t>
      </w:r>
      <w:r w:rsidR="00AE28A5">
        <w:t xml:space="preserve">le </w:t>
      </w:r>
      <w:r w:rsidR="00AE28A5" w:rsidRPr="004E6342">
        <w:rPr>
          <w:b/>
          <w:bCs/>
        </w:rPr>
        <w:t>03 NOVEMBRE 202</w:t>
      </w:r>
      <w:r w:rsidR="00A73B3E">
        <w:rPr>
          <w:b/>
          <w:bCs/>
        </w:rPr>
        <w:t>5</w:t>
      </w:r>
      <w:r w:rsidR="00AE28A5">
        <w:t xml:space="preserve"> </w:t>
      </w:r>
      <w:r>
        <w:t xml:space="preserve">via internet et seront closes dès lors que le nombre maximal de </w:t>
      </w:r>
      <w:r w:rsidR="00B37B5E">
        <w:t>90</w:t>
      </w:r>
      <w:r>
        <w:t xml:space="preserve">0 inscriptions sera atteint. </w:t>
      </w:r>
      <w:r w:rsidR="007235B0">
        <w:t>Une liste d’attente sera mise à disposition dans le cas d’annulations de dernières minutes.</w:t>
      </w:r>
    </w:p>
    <w:p w14:paraId="31B55827" w14:textId="77777777" w:rsidR="00D645E2" w:rsidRDefault="00D645E2" w:rsidP="00D645E2">
      <w:pPr>
        <w:pStyle w:val="Standard"/>
        <w:jc w:val="both"/>
      </w:pPr>
    </w:p>
    <w:p w14:paraId="1503AEBB" w14:textId="4FD63E7E" w:rsidR="00D645E2" w:rsidRDefault="00D645E2" w:rsidP="00D645E2">
      <w:pPr>
        <w:pStyle w:val="Standard"/>
        <w:jc w:val="both"/>
      </w:pPr>
      <w:r>
        <w:rPr>
          <w:b/>
          <w:bCs/>
          <w:sz w:val="28"/>
          <w:szCs w:val="28"/>
        </w:rPr>
        <w:t xml:space="preserve">4.     </w:t>
      </w:r>
      <w:r>
        <w:rPr>
          <w:b/>
          <w:bCs/>
          <w:sz w:val="28"/>
          <w:szCs w:val="28"/>
          <w:u w:val="single"/>
        </w:rPr>
        <w:t>Annulation et conditions d'indemnités</w:t>
      </w:r>
      <w:r>
        <w:rPr>
          <w:b/>
          <w:bCs/>
          <w:sz w:val="28"/>
          <w:szCs w:val="28"/>
        </w:rPr>
        <w:t> :</w:t>
      </w:r>
      <w:r w:rsidR="00221536" w:rsidRPr="00221536">
        <w:rPr>
          <w:noProof/>
        </w:rPr>
        <w:t xml:space="preserve"> </w:t>
      </w:r>
    </w:p>
    <w:p w14:paraId="4952F840" w14:textId="77777777" w:rsidR="00D645E2" w:rsidRDefault="00D645E2" w:rsidP="00D645E2">
      <w:pPr>
        <w:pStyle w:val="Standard"/>
        <w:jc w:val="both"/>
        <w:rPr>
          <w:b/>
          <w:bCs/>
          <w:sz w:val="28"/>
          <w:szCs w:val="28"/>
        </w:rPr>
      </w:pPr>
    </w:p>
    <w:p w14:paraId="77654937" w14:textId="618865EB" w:rsidR="00AA5545" w:rsidRDefault="00464338" w:rsidP="00D645E2">
      <w:pPr>
        <w:pStyle w:val="Standard"/>
        <w:jc w:val="both"/>
      </w:pPr>
      <w:proofErr w:type="spellStart"/>
      <w:r>
        <w:t>Chronostart</w:t>
      </w:r>
      <w:proofErr w:type="spellEnd"/>
      <w:r>
        <w:t xml:space="preserve"> </w:t>
      </w:r>
      <w:r w:rsidR="001E159A">
        <w:t>propose lors de votre inscription une assurance annulation</w:t>
      </w:r>
      <w:r w:rsidR="004E6342">
        <w:t xml:space="preserve"> facultative</w:t>
      </w:r>
      <w:r w:rsidR="00AA5545">
        <w:t xml:space="preserve"> dont les modalités sont disponibles sur leur site. </w:t>
      </w:r>
    </w:p>
    <w:p w14:paraId="35A66B9A" w14:textId="77777777" w:rsidR="00AA5545" w:rsidRDefault="00AA5545" w:rsidP="00D645E2">
      <w:pPr>
        <w:pStyle w:val="Standard"/>
        <w:jc w:val="both"/>
      </w:pPr>
      <w:r>
        <w:t>Aucune demande d’annulation ne sera prise en compte par l’association.</w:t>
      </w:r>
    </w:p>
    <w:p w14:paraId="7532C25B" w14:textId="77777777" w:rsidR="00F8321F" w:rsidRDefault="00F8321F" w:rsidP="00D645E2">
      <w:pPr>
        <w:pStyle w:val="Standard"/>
        <w:rPr>
          <w:b/>
          <w:bCs/>
        </w:rPr>
      </w:pPr>
    </w:p>
    <w:p w14:paraId="7FAD7487" w14:textId="2973C7A6" w:rsidR="00D645E2" w:rsidRDefault="00D645E2" w:rsidP="00D645E2">
      <w:pPr>
        <w:pStyle w:val="standard0"/>
        <w:jc w:val="both"/>
      </w:pPr>
      <w:r>
        <w:t>En cas de mauvais temps ou toute autre condition pouvant nuire à la sécurité des participants, l’organisation et l’équipe médicale se réservent le droit de modifier ou d’annuler une ou plusieurs épreuves. Aucun remboursement ne sera alors effectué.</w:t>
      </w:r>
    </w:p>
    <w:p w14:paraId="4A64B16D" w14:textId="77777777" w:rsidR="002F2A8B" w:rsidRDefault="002F2A8B" w:rsidP="00D645E2">
      <w:pPr>
        <w:pStyle w:val="Standard"/>
        <w:rPr>
          <w:b/>
          <w:bCs/>
        </w:rPr>
      </w:pPr>
    </w:p>
    <w:p w14:paraId="3F909C1E" w14:textId="74FDDF19" w:rsidR="00D645E2" w:rsidRDefault="00D645E2" w:rsidP="00D645E2">
      <w:pPr>
        <w:pStyle w:val="Standard"/>
      </w:pPr>
      <w:r>
        <w:rPr>
          <w:b/>
          <w:bCs/>
        </w:rPr>
        <w:t xml:space="preserve">5.  </w:t>
      </w:r>
      <w:r>
        <w:rPr>
          <w:b/>
          <w:bCs/>
          <w:sz w:val="28"/>
          <w:szCs w:val="28"/>
        </w:rPr>
        <w:t xml:space="preserve">  </w:t>
      </w:r>
      <w:r>
        <w:rPr>
          <w:b/>
          <w:bCs/>
          <w:sz w:val="28"/>
          <w:szCs w:val="28"/>
          <w:u w:val="single"/>
        </w:rPr>
        <w:t>Arrivées et récompenses</w:t>
      </w:r>
      <w:r>
        <w:rPr>
          <w:b/>
          <w:bCs/>
          <w:sz w:val="28"/>
          <w:szCs w:val="28"/>
        </w:rPr>
        <w:t> :</w:t>
      </w:r>
    </w:p>
    <w:p w14:paraId="29C20A5C" w14:textId="77777777" w:rsidR="00D645E2" w:rsidRDefault="00D645E2" w:rsidP="00D645E2">
      <w:pPr>
        <w:pStyle w:val="Standard"/>
      </w:pPr>
    </w:p>
    <w:p w14:paraId="14142EA3" w14:textId="77777777" w:rsidR="00D645E2" w:rsidRDefault="00D645E2" w:rsidP="00D645E2">
      <w:pPr>
        <w:pStyle w:val="Standard"/>
      </w:pPr>
      <w:r>
        <w:t>Seront récompensés :</w:t>
      </w:r>
    </w:p>
    <w:p w14:paraId="654DD411" w14:textId="5F697545" w:rsidR="00D645E2" w:rsidRDefault="00D645E2" w:rsidP="00D645E2">
      <w:pPr>
        <w:pStyle w:val="Standard"/>
      </w:pPr>
      <w:r>
        <w:tab/>
      </w:r>
      <w:r w:rsidR="00FA5B5E">
        <w:t>3</w:t>
      </w:r>
      <w:r w:rsidR="004E6342">
        <w:t>1</w:t>
      </w:r>
      <w:r>
        <w:t xml:space="preserve">KM : </w:t>
      </w:r>
      <w:r w:rsidR="00CB72D5">
        <w:t xml:space="preserve">5 </w:t>
      </w:r>
      <w:r>
        <w:t xml:space="preserve">premiers hommes et </w:t>
      </w:r>
      <w:r w:rsidR="00CB72D5">
        <w:t>5</w:t>
      </w:r>
      <w:r>
        <w:t xml:space="preserve"> premières femmes (au scratch)</w:t>
      </w:r>
    </w:p>
    <w:p w14:paraId="75CD7A7F" w14:textId="6CF88FAF" w:rsidR="00D645E2" w:rsidRDefault="00D645E2" w:rsidP="00D645E2">
      <w:pPr>
        <w:pStyle w:val="Standard"/>
      </w:pPr>
      <w:r>
        <w:tab/>
      </w:r>
      <w:r w:rsidR="00063FAB">
        <w:t>18</w:t>
      </w:r>
      <w:r>
        <w:t xml:space="preserve"> KM : </w:t>
      </w:r>
      <w:r w:rsidR="00CB72D5">
        <w:t>5</w:t>
      </w:r>
      <w:r>
        <w:t xml:space="preserve"> premiers hommes et </w:t>
      </w:r>
      <w:r w:rsidR="00CB72D5">
        <w:t>5</w:t>
      </w:r>
      <w:r>
        <w:t xml:space="preserve"> premières femmes (au scratch)</w:t>
      </w:r>
    </w:p>
    <w:p w14:paraId="36FD6F5B" w14:textId="2660C834" w:rsidR="00FA5B5E" w:rsidRDefault="00FA5B5E" w:rsidP="00D645E2">
      <w:pPr>
        <w:pStyle w:val="Standard"/>
      </w:pPr>
      <w:r>
        <w:tab/>
      </w:r>
      <w:r w:rsidR="00063FAB">
        <w:t>18</w:t>
      </w:r>
      <w:r>
        <w:t xml:space="preserve"> KM DUO :  premier duo hommes,</w:t>
      </w:r>
      <w:r w:rsidRPr="00FA5B5E">
        <w:t xml:space="preserve"> </w:t>
      </w:r>
      <w:r>
        <w:t>premier duo femmes et</w:t>
      </w:r>
      <w:r w:rsidRPr="00FA5B5E">
        <w:t xml:space="preserve"> </w:t>
      </w:r>
      <w:r>
        <w:t xml:space="preserve">premier duo mixte </w:t>
      </w:r>
    </w:p>
    <w:p w14:paraId="66E150AC" w14:textId="360F1B84" w:rsidR="00D645E2" w:rsidRDefault="00D645E2" w:rsidP="00D645E2">
      <w:pPr>
        <w:pStyle w:val="Standard"/>
      </w:pPr>
      <w:r>
        <w:t xml:space="preserve">            </w:t>
      </w:r>
      <w:r w:rsidR="00715150">
        <w:t>1</w:t>
      </w:r>
      <w:r w:rsidR="000A00BD">
        <w:t>1</w:t>
      </w:r>
      <w:r>
        <w:t xml:space="preserve"> KM : </w:t>
      </w:r>
      <w:r w:rsidR="00CB72D5">
        <w:t>5</w:t>
      </w:r>
      <w:r>
        <w:t xml:space="preserve"> premiers hommes et </w:t>
      </w:r>
      <w:r w:rsidR="00CB72D5">
        <w:t>5</w:t>
      </w:r>
      <w:r>
        <w:t xml:space="preserve"> premières femmes (au scratch)</w:t>
      </w:r>
    </w:p>
    <w:p w14:paraId="4A4D312A" w14:textId="7BD4814B" w:rsidR="00063FAB" w:rsidRDefault="00A14D62" w:rsidP="00D645E2">
      <w:pPr>
        <w:pStyle w:val="Standard"/>
      </w:pPr>
      <w:r>
        <w:tab/>
        <w:t xml:space="preserve">MARCHE NORDIQUE : </w:t>
      </w:r>
      <w:r w:rsidR="000A00BD">
        <w:t>3 premiers hommes et 3</w:t>
      </w:r>
      <w:r w:rsidR="000A00BD">
        <w:rPr>
          <w:vertAlign w:val="superscript"/>
        </w:rPr>
        <w:t xml:space="preserve"> </w:t>
      </w:r>
      <w:r w:rsidR="000A00BD">
        <w:t>premières f</w:t>
      </w:r>
      <w:r w:rsidR="00A10101">
        <w:t>emme</w:t>
      </w:r>
    </w:p>
    <w:p w14:paraId="1E3E535A" w14:textId="5810590B" w:rsidR="004B2078" w:rsidRDefault="004B2078" w:rsidP="00D645E2">
      <w:pPr>
        <w:pStyle w:val="Standard"/>
      </w:pPr>
      <w:r>
        <w:t>Pas de dotation en argent</w:t>
      </w:r>
    </w:p>
    <w:p w14:paraId="06BD4724" w14:textId="69389247" w:rsidR="00D645E2" w:rsidRDefault="00D645E2" w:rsidP="000A00BD">
      <w:pPr>
        <w:pStyle w:val="Standard"/>
      </w:pPr>
      <w:r>
        <w:tab/>
      </w:r>
    </w:p>
    <w:p w14:paraId="265EDD09" w14:textId="77777777" w:rsidR="00D645E2" w:rsidRDefault="00D645E2" w:rsidP="00D645E2">
      <w:pPr>
        <w:pStyle w:val="Standard"/>
        <w:jc w:val="both"/>
      </w:pPr>
      <w:r>
        <w:t>En cas de réclamations, le jury est seul juge du bon déroulement des épreuves. Il est composé du directeur de course, du responsable de sécurité et des membres de l'association.</w:t>
      </w:r>
    </w:p>
    <w:p w14:paraId="20527B83" w14:textId="77777777" w:rsidR="00D645E2" w:rsidRDefault="00D645E2" w:rsidP="00D645E2">
      <w:pPr>
        <w:pStyle w:val="Standard"/>
        <w:jc w:val="both"/>
      </w:pPr>
    </w:p>
    <w:p w14:paraId="175910E2" w14:textId="77777777" w:rsidR="00D645E2" w:rsidRDefault="00D645E2" w:rsidP="00D645E2">
      <w:pPr>
        <w:pStyle w:val="Standard"/>
        <w:jc w:val="both"/>
      </w:pPr>
      <w:r>
        <w:rPr>
          <w:b/>
          <w:bCs/>
          <w:sz w:val="28"/>
          <w:szCs w:val="28"/>
        </w:rPr>
        <w:t xml:space="preserve">6.    </w:t>
      </w:r>
      <w:r>
        <w:rPr>
          <w:b/>
          <w:bCs/>
          <w:sz w:val="28"/>
          <w:szCs w:val="28"/>
          <w:u w:val="single"/>
        </w:rPr>
        <w:t>Chronométrage :</w:t>
      </w:r>
    </w:p>
    <w:p w14:paraId="4EE95BBB" w14:textId="77777777" w:rsidR="00D645E2" w:rsidRDefault="00D645E2" w:rsidP="00D645E2">
      <w:pPr>
        <w:pStyle w:val="Standard"/>
        <w:jc w:val="both"/>
      </w:pPr>
    </w:p>
    <w:p w14:paraId="6BFC4E8F" w14:textId="0BD4D2CD" w:rsidR="00B51313" w:rsidRDefault="00D645E2" w:rsidP="00D645E2">
      <w:pPr>
        <w:pStyle w:val="Standard"/>
        <w:jc w:val="both"/>
      </w:pPr>
      <w:r>
        <w:t xml:space="preserve">Une puce électronique, servant au chronométrage, sera </w:t>
      </w:r>
      <w:r w:rsidR="00C46FDF">
        <w:t>collée derrière le dossard. Le dossard doit être donc visible tout au long de la course</w:t>
      </w:r>
      <w:r>
        <w:t xml:space="preserve">. </w:t>
      </w:r>
    </w:p>
    <w:p w14:paraId="43BD19D1" w14:textId="4016B083" w:rsidR="009E166E" w:rsidRDefault="009E166E" w:rsidP="00D645E2">
      <w:pPr>
        <w:pStyle w:val="Standard"/>
        <w:jc w:val="both"/>
      </w:pPr>
    </w:p>
    <w:p w14:paraId="7C571BEC" w14:textId="77777777" w:rsidR="009E166E" w:rsidRDefault="009E166E" w:rsidP="00D645E2">
      <w:pPr>
        <w:pStyle w:val="Standard"/>
        <w:jc w:val="both"/>
      </w:pPr>
    </w:p>
    <w:p w14:paraId="4A9DE5BE" w14:textId="77777777" w:rsidR="00D645E2" w:rsidRDefault="00D645E2" w:rsidP="00D645E2">
      <w:pPr>
        <w:pStyle w:val="Standard"/>
        <w:jc w:val="both"/>
      </w:pPr>
      <w:r>
        <w:rPr>
          <w:b/>
          <w:bCs/>
          <w:sz w:val="28"/>
          <w:szCs w:val="28"/>
        </w:rPr>
        <w:t xml:space="preserve">7.    </w:t>
      </w:r>
      <w:r>
        <w:rPr>
          <w:b/>
          <w:bCs/>
          <w:sz w:val="28"/>
          <w:szCs w:val="28"/>
          <w:u w:val="single"/>
        </w:rPr>
        <w:t>Matériel obligatoire :</w:t>
      </w:r>
    </w:p>
    <w:p w14:paraId="26839852" w14:textId="77777777" w:rsidR="00D645E2" w:rsidRDefault="00D645E2" w:rsidP="00D645E2">
      <w:pPr>
        <w:pStyle w:val="Standard"/>
        <w:jc w:val="both"/>
      </w:pPr>
    </w:p>
    <w:p w14:paraId="217743A7" w14:textId="77777777" w:rsidR="00D645E2" w:rsidRDefault="00D645E2" w:rsidP="00D645E2">
      <w:pPr>
        <w:pStyle w:val="Standard"/>
        <w:jc w:val="both"/>
      </w:pPr>
      <w:r>
        <w:t>Chaque coureur doit avoir avec lui, pendant toute la durée de la course, la totalité de son matériel obligatoire, à savoir :</w:t>
      </w:r>
    </w:p>
    <w:p w14:paraId="776B2A8B" w14:textId="77777777" w:rsidR="00D645E2" w:rsidRDefault="00D645E2" w:rsidP="00D645E2">
      <w:pPr>
        <w:pStyle w:val="Standard"/>
        <w:jc w:val="both"/>
      </w:pPr>
      <w:r>
        <w:t xml:space="preserve">- une réserve d’eau </w:t>
      </w:r>
    </w:p>
    <w:p w14:paraId="654BFE45" w14:textId="77777777" w:rsidR="00D645E2" w:rsidRDefault="00D645E2" w:rsidP="00D645E2">
      <w:pPr>
        <w:pStyle w:val="Standard"/>
        <w:jc w:val="both"/>
      </w:pPr>
      <w:r>
        <w:t>- une réserve alimentaire</w:t>
      </w:r>
    </w:p>
    <w:p w14:paraId="2F668CF0" w14:textId="77777777" w:rsidR="00D645E2" w:rsidRDefault="00D645E2" w:rsidP="00D645E2">
      <w:pPr>
        <w:pStyle w:val="Standard"/>
        <w:jc w:val="both"/>
      </w:pPr>
      <w:r>
        <w:lastRenderedPageBreak/>
        <w:t>- une couverture de survie.</w:t>
      </w:r>
    </w:p>
    <w:p w14:paraId="0C398DEF" w14:textId="4306455D" w:rsidR="00D645E2" w:rsidRDefault="00D645E2" w:rsidP="00D645E2">
      <w:pPr>
        <w:pStyle w:val="Standard"/>
        <w:jc w:val="both"/>
      </w:pPr>
      <w:r>
        <w:t xml:space="preserve">- un téléphone portable </w:t>
      </w:r>
    </w:p>
    <w:p w14:paraId="27B01387" w14:textId="77777777" w:rsidR="00B51313" w:rsidRDefault="00B51313" w:rsidP="00B51313">
      <w:pPr>
        <w:pStyle w:val="Standard"/>
        <w:jc w:val="both"/>
      </w:pPr>
      <w:r w:rsidRPr="00A84420">
        <w:t xml:space="preserve">- un gobelet ou </w:t>
      </w:r>
      <w:proofErr w:type="spellStart"/>
      <w:r w:rsidRPr="00A84420">
        <w:t>éco-tasse</w:t>
      </w:r>
      <w:proofErr w:type="spellEnd"/>
    </w:p>
    <w:p w14:paraId="6E62DF05" w14:textId="77777777" w:rsidR="002F567E" w:rsidRDefault="002F567E" w:rsidP="00B51313">
      <w:pPr>
        <w:pStyle w:val="Standard"/>
        <w:jc w:val="both"/>
      </w:pPr>
    </w:p>
    <w:p w14:paraId="7AEEE9BE" w14:textId="77777777" w:rsidR="00D645E2" w:rsidRDefault="00D645E2" w:rsidP="00D645E2">
      <w:pPr>
        <w:pStyle w:val="Standard"/>
        <w:jc w:val="both"/>
      </w:pPr>
      <w:r>
        <w:rPr>
          <w:b/>
          <w:bCs/>
          <w:sz w:val="28"/>
          <w:szCs w:val="28"/>
        </w:rPr>
        <w:t xml:space="preserve">8.      </w:t>
      </w:r>
      <w:r>
        <w:rPr>
          <w:b/>
          <w:bCs/>
          <w:sz w:val="28"/>
          <w:szCs w:val="28"/>
          <w:u w:val="single"/>
        </w:rPr>
        <w:t>Assurances </w:t>
      </w:r>
      <w:r>
        <w:rPr>
          <w:b/>
          <w:bCs/>
          <w:sz w:val="28"/>
          <w:szCs w:val="28"/>
        </w:rPr>
        <w:t>:</w:t>
      </w:r>
    </w:p>
    <w:p w14:paraId="3A8A1097" w14:textId="77777777" w:rsidR="00D645E2" w:rsidRDefault="00D645E2" w:rsidP="00D645E2">
      <w:pPr>
        <w:pStyle w:val="Standard"/>
        <w:jc w:val="both"/>
      </w:pPr>
    </w:p>
    <w:p w14:paraId="5DAB405A" w14:textId="77777777" w:rsidR="00D645E2" w:rsidRDefault="00D645E2" w:rsidP="00D645E2">
      <w:pPr>
        <w:pStyle w:val="Standard"/>
        <w:jc w:val="both"/>
      </w:pPr>
      <w:r>
        <w:t>Individuelle accident : il incombe à chaque participant d’être assuré personnellement.</w:t>
      </w:r>
    </w:p>
    <w:p w14:paraId="0DD0B230" w14:textId="77777777" w:rsidR="00D645E2" w:rsidRDefault="00D645E2" w:rsidP="00D645E2">
      <w:pPr>
        <w:pStyle w:val="Standard"/>
        <w:jc w:val="both"/>
      </w:pPr>
      <w:r>
        <w:t>Tout engagement est personnel.</w:t>
      </w:r>
    </w:p>
    <w:p w14:paraId="614057EC" w14:textId="77777777" w:rsidR="002F567E" w:rsidRDefault="002F567E" w:rsidP="00D645E2">
      <w:pPr>
        <w:pStyle w:val="Standard"/>
        <w:jc w:val="both"/>
      </w:pPr>
    </w:p>
    <w:p w14:paraId="1A5087B9" w14:textId="70875417" w:rsidR="00D645E2" w:rsidRDefault="00D645E2" w:rsidP="00D645E2">
      <w:pPr>
        <w:pStyle w:val="Standard"/>
        <w:jc w:val="both"/>
      </w:pPr>
      <w:r w:rsidRPr="00F8321F">
        <w:rPr>
          <w:b/>
          <w:u w:val="single"/>
        </w:rPr>
        <w:t>Aucun transfert d’inscription n’est autorisé pour quelque motif que ce soit</w:t>
      </w:r>
      <w:r w:rsidRPr="00F8321F">
        <w:rPr>
          <w:b/>
        </w:rPr>
        <w:t>.</w:t>
      </w:r>
      <w:r>
        <w:t xml:space="preserve"> Toute personne rétrocédant son dossard à une tierce personne sera reconnue responsable en cas d’accident survenu ou provoqué par cette dernière durant l’épreuve. Toute personne disposant d’un dossard acquis en infraction avec le présent règlement pourra être disqualifiée. </w:t>
      </w:r>
    </w:p>
    <w:p w14:paraId="4C59646F" w14:textId="77777777" w:rsidR="002F567E" w:rsidRDefault="00D645E2" w:rsidP="00D645E2">
      <w:pPr>
        <w:pStyle w:val="Standard"/>
        <w:jc w:val="both"/>
      </w:pPr>
      <w:r>
        <w:t xml:space="preserve">L’organisation décline toute responsabilité en cas d’accident face à ce type de situation. Responsabilité civile : les organisateurs sont couverts par une police d’assurance. </w:t>
      </w:r>
    </w:p>
    <w:p w14:paraId="1E738519" w14:textId="256C71E0" w:rsidR="00D645E2" w:rsidRDefault="00D645E2" w:rsidP="00D645E2">
      <w:pPr>
        <w:pStyle w:val="Standard"/>
        <w:jc w:val="both"/>
      </w:pPr>
      <w:r>
        <w:t xml:space="preserve">Pour tout renseignement complémentaire, contactez l’organisation : </w:t>
      </w:r>
      <w:hyperlink r:id="rId8" w:history="1">
        <w:r>
          <w:rPr>
            <w:rStyle w:val="Lienhypertexte"/>
            <w:b/>
            <w:bCs/>
            <w:color w:val="auto"/>
            <w:sz w:val="28"/>
            <w:szCs w:val="28"/>
            <w:u w:val="none"/>
          </w:rPr>
          <w:t>piedsbegon@gmail.com</w:t>
        </w:r>
      </w:hyperlink>
    </w:p>
    <w:p w14:paraId="4FA6C2B4" w14:textId="77777777" w:rsidR="00D645E2" w:rsidRDefault="00D645E2" w:rsidP="00D645E2">
      <w:pPr>
        <w:pStyle w:val="Standard"/>
        <w:jc w:val="both"/>
        <w:rPr>
          <w:b/>
          <w:bCs/>
          <w:sz w:val="28"/>
          <w:szCs w:val="28"/>
        </w:rPr>
      </w:pPr>
    </w:p>
    <w:p w14:paraId="4B885E50" w14:textId="77777777" w:rsidR="00D645E2" w:rsidRDefault="00D645E2" w:rsidP="00D645E2">
      <w:pPr>
        <w:pStyle w:val="Standard"/>
        <w:jc w:val="both"/>
      </w:pPr>
      <w:r>
        <w:rPr>
          <w:b/>
          <w:bCs/>
          <w:sz w:val="28"/>
          <w:szCs w:val="28"/>
        </w:rPr>
        <w:t xml:space="preserve">9.    </w:t>
      </w:r>
      <w:r>
        <w:rPr>
          <w:b/>
          <w:bCs/>
          <w:sz w:val="28"/>
          <w:szCs w:val="28"/>
          <w:u w:val="single"/>
        </w:rPr>
        <w:t>Signalisation &amp; balisage</w:t>
      </w:r>
      <w:r>
        <w:rPr>
          <w:b/>
          <w:bCs/>
          <w:sz w:val="28"/>
          <w:szCs w:val="28"/>
        </w:rPr>
        <w:t> :</w:t>
      </w:r>
    </w:p>
    <w:p w14:paraId="4997049E" w14:textId="77777777" w:rsidR="00D645E2" w:rsidRDefault="00D645E2" w:rsidP="00D645E2">
      <w:pPr>
        <w:pStyle w:val="Standard"/>
        <w:jc w:val="both"/>
        <w:rPr>
          <w:b/>
          <w:bCs/>
          <w:sz w:val="28"/>
          <w:szCs w:val="28"/>
        </w:rPr>
      </w:pPr>
    </w:p>
    <w:p w14:paraId="41990E45" w14:textId="77777777" w:rsidR="00D645E2" w:rsidRDefault="00D645E2" w:rsidP="00D645E2">
      <w:pPr>
        <w:pStyle w:val="Standard"/>
        <w:jc w:val="both"/>
      </w:pPr>
      <w:r>
        <w:t>Le balisage sera assuré avec des panneaux signalétiques fléchés ainsi que de la rubalise.</w:t>
      </w:r>
    </w:p>
    <w:p w14:paraId="27C543FC" w14:textId="0A07CC26" w:rsidR="00D645E2" w:rsidRDefault="00D645E2" w:rsidP="00D645E2">
      <w:pPr>
        <w:pStyle w:val="Standard"/>
        <w:jc w:val="both"/>
      </w:pPr>
      <w:r>
        <w:t>Sur les portions ouvertes à la circulation le concurrent devra se conformer au code de la route. Toutefois, des signaleurs seront présents aux points jugés les plus problématiques. Des serre-files seront présents pour sécuriser la course</w:t>
      </w:r>
      <w:r w:rsidR="00A52224">
        <w:t xml:space="preserve"> et</w:t>
      </w:r>
      <w:r>
        <w:t xml:space="preserve"> </w:t>
      </w:r>
      <w:r w:rsidR="002F567E">
        <w:t>accompagner les coureurs qui seront hors délais</w:t>
      </w:r>
      <w:r w:rsidR="00A52224">
        <w:t>.</w:t>
      </w:r>
    </w:p>
    <w:p w14:paraId="55CDE8FF" w14:textId="77777777" w:rsidR="00D645E2" w:rsidRDefault="00D645E2" w:rsidP="00D645E2">
      <w:pPr>
        <w:pStyle w:val="Standard"/>
        <w:jc w:val="both"/>
      </w:pPr>
    </w:p>
    <w:p w14:paraId="57705F4B" w14:textId="77777777" w:rsidR="00D645E2" w:rsidRDefault="00D645E2" w:rsidP="00D645E2">
      <w:pPr>
        <w:pStyle w:val="Standard"/>
        <w:jc w:val="both"/>
      </w:pPr>
      <w:r>
        <w:rPr>
          <w:b/>
          <w:bCs/>
          <w:sz w:val="28"/>
          <w:szCs w:val="28"/>
        </w:rPr>
        <w:t xml:space="preserve">10.    </w:t>
      </w:r>
      <w:r>
        <w:rPr>
          <w:b/>
          <w:bCs/>
          <w:sz w:val="28"/>
          <w:szCs w:val="28"/>
          <w:u w:val="single"/>
        </w:rPr>
        <w:t>Sécurité :</w:t>
      </w:r>
    </w:p>
    <w:p w14:paraId="0D04A63A" w14:textId="77777777" w:rsidR="00D645E2" w:rsidRDefault="00D645E2" w:rsidP="00D645E2">
      <w:pPr>
        <w:pStyle w:val="Standard"/>
        <w:jc w:val="both"/>
        <w:rPr>
          <w:b/>
          <w:bCs/>
          <w:sz w:val="28"/>
          <w:szCs w:val="28"/>
        </w:rPr>
      </w:pPr>
    </w:p>
    <w:p w14:paraId="7CEF6118" w14:textId="37768A05" w:rsidR="00C46FDF" w:rsidRDefault="006A6E3E" w:rsidP="00D645E2">
      <w:pPr>
        <w:pStyle w:val="Standard"/>
        <w:jc w:val="both"/>
        <w:rPr>
          <w:b/>
          <w:bCs/>
          <w:sz w:val="28"/>
          <w:szCs w:val="28"/>
        </w:rPr>
      </w:pPr>
      <w:r>
        <w:t>Un dispositif Prévisionnel de secours sera mis en place le jour de la course</w:t>
      </w:r>
      <w:r w:rsidR="007235B0">
        <w:t xml:space="preserve">, et sera assuré par </w:t>
      </w:r>
      <w:r w:rsidR="00687CF3">
        <w:t>l</w:t>
      </w:r>
      <w:r w:rsidR="00687CF3" w:rsidRPr="00687CF3">
        <w:t>’Association FFSS Formation Secourisme et Sauvetage Albigeois (FSSA)</w:t>
      </w:r>
      <w:r w:rsidR="00D01DA1">
        <w:t>.</w:t>
      </w:r>
    </w:p>
    <w:p w14:paraId="1723FE3F" w14:textId="77777777" w:rsidR="00C46FDF" w:rsidRDefault="00C46FDF" w:rsidP="00D645E2">
      <w:pPr>
        <w:pStyle w:val="Standard"/>
        <w:jc w:val="both"/>
        <w:rPr>
          <w:b/>
          <w:bCs/>
          <w:sz w:val="28"/>
          <w:szCs w:val="28"/>
        </w:rPr>
      </w:pPr>
    </w:p>
    <w:p w14:paraId="27078D6B" w14:textId="0520A405" w:rsidR="00D645E2" w:rsidRDefault="00D645E2" w:rsidP="00D645E2">
      <w:pPr>
        <w:pStyle w:val="Standard"/>
        <w:jc w:val="both"/>
      </w:pPr>
      <w:r>
        <w:rPr>
          <w:b/>
          <w:bCs/>
          <w:sz w:val="28"/>
          <w:szCs w:val="28"/>
        </w:rPr>
        <w:t>1</w:t>
      </w:r>
      <w:r w:rsidR="00D01DA1">
        <w:rPr>
          <w:b/>
          <w:bCs/>
          <w:sz w:val="28"/>
          <w:szCs w:val="28"/>
        </w:rPr>
        <w:t>1.</w:t>
      </w:r>
      <w:r w:rsidR="00D01DA1">
        <w:rPr>
          <w:b/>
          <w:bCs/>
          <w:sz w:val="28"/>
          <w:szCs w:val="28"/>
        </w:rPr>
        <w:tab/>
      </w:r>
      <w:r>
        <w:rPr>
          <w:b/>
          <w:bCs/>
          <w:sz w:val="28"/>
          <w:szCs w:val="28"/>
          <w:u w:val="single"/>
        </w:rPr>
        <w:t>Remise des dossards</w:t>
      </w:r>
    </w:p>
    <w:p w14:paraId="67C908D3" w14:textId="77777777" w:rsidR="00D645E2" w:rsidRDefault="00D645E2" w:rsidP="00D645E2">
      <w:pPr>
        <w:pStyle w:val="Standard"/>
        <w:jc w:val="both"/>
        <w:rPr>
          <w:sz w:val="28"/>
          <w:szCs w:val="28"/>
        </w:rPr>
      </w:pPr>
    </w:p>
    <w:p w14:paraId="7FAED1B3" w14:textId="059E4A22" w:rsidR="00B51313" w:rsidRPr="0073466C" w:rsidRDefault="00B51313" w:rsidP="00B51313">
      <w:pPr>
        <w:pStyle w:val="Standard"/>
        <w:jc w:val="both"/>
      </w:pPr>
      <w:r w:rsidRPr="0073466C">
        <w:t xml:space="preserve">Elle aura lieu le samedi </w:t>
      </w:r>
      <w:r w:rsidR="00A73B3E">
        <w:t>31 JANVIER</w:t>
      </w:r>
      <w:r w:rsidRPr="0073466C">
        <w:t xml:space="preserve"> de </w:t>
      </w:r>
      <w:r w:rsidR="0073466C" w:rsidRPr="0073466C">
        <w:t>15h00</w:t>
      </w:r>
      <w:r w:rsidRPr="0073466C">
        <w:t xml:space="preserve"> à 18h</w:t>
      </w:r>
      <w:r w:rsidR="0073466C" w:rsidRPr="0073466C">
        <w:t>00</w:t>
      </w:r>
      <w:r w:rsidRPr="0073466C">
        <w:t xml:space="preserve"> et le matin de la course à partir de 07h00 au Centre de Loisirs de La Courbe, 81300 BUSQUE. </w:t>
      </w:r>
    </w:p>
    <w:p w14:paraId="23A974E7" w14:textId="5C2703BC" w:rsidR="00495368" w:rsidRPr="00B12B31" w:rsidRDefault="00495368" w:rsidP="00B51313">
      <w:pPr>
        <w:pStyle w:val="Standard"/>
        <w:jc w:val="both"/>
        <w:rPr>
          <w:b/>
          <w:bCs/>
          <w:color w:val="FF0000"/>
          <w:u w:val="single"/>
        </w:rPr>
      </w:pPr>
    </w:p>
    <w:p w14:paraId="5BC5C512" w14:textId="7B7B338D" w:rsidR="00121373" w:rsidRPr="00FB251D" w:rsidRDefault="00121373" w:rsidP="00D645E2">
      <w:pPr>
        <w:pStyle w:val="Standard"/>
        <w:jc w:val="both"/>
      </w:pPr>
      <w:r w:rsidRPr="00FB251D">
        <w:t>Le dernier délai pour le retrait des dossards sera autorisé jusqu’à 30 minutes avant le départ de la course et de la randonnée.</w:t>
      </w:r>
    </w:p>
    <w:p w14:paraId="1AA4030F" w14:textId="7E1BD8FA" w:rsidR="00D645E2" w:rsidRPr="00FB251D" w:rsidRDefault="00D645E2" w:rsidP="00D645E2">
      <w:pPr>
        <w:pStyle w:val="Standard"/>
        <w:jc w:val="both"/>
      </w:pPr>
      <w:r w:rsidRPr="00FB251D">
        <w:t>Une carte d’identité sera nécessaire au moment de retirer le dossard.</w:t>
      </w:r>
    </w:p>
    <w:p w14:paraId="2116274D" w14:textId="77777777" w:rsidR="00D645E2" w:rsidRPr="00FB251D" w:rsidRDefault="00D645E2" w:rsidP="00D645E2">
      <w:pPr>
        <w:pStyle w:val="Standard"/>
        <w:jc w:val="both"/>
      </w:pPr>
    </w:p>
    <w:p w14:paraId="69EE6812" w14:textId="77777777" w:rsidR="00D645E2" w:rsidRDefault="00D645E2" w:rsidP="00D645E2">
      <w:pPr>
        <w:pStyle w:val="Standard"/>
        <w:jc w:val="both"/>
      </w:pPr>
      <w:r>
        <w:rPr>
          <w:b/>
          <w:bCs/>
          <w:sz w:val="28"/>
          <w:szCs w:val="28"/>
        </w:rPr>
        <w:t xml:space="preserve">12.  </w:t>
      </w:r>
      <w:r>
        <w:t xml:space="preserve"> </w:t>
      </w:r>
      <w:r>
        <w:rPr>
          <w:b/>
          <w:bCs/>
          <w:sz w:val="28"/>
          <w:szCs w:val="28"/>
          <w:u w:val="single"/>
        </w:rPr>
        <w:t xml:space="preserve"> Droits à l'image</w:t>
      </w:r>
    </w:p>
    <w:p w14:paraId="7A1B7618" w14:textId="77777777" w:rsidR="00D645E2" w:rsidRDefault="00D645E2" w:rsidP="00D645E2">
      <w:pPr>
        <w:pStyle w:val="Standard"/>
        <w:jc w:val="both"/>
      </w:pPr>
    </w:p>
    <w:p w14:paraId="0A8E64B8" w14:textId="77777777" w:rsidR="00D645E2" w:rsidRDefault="00D645E2" w:rsidP="00D645E2">
      <w:pPr>
        <w:pStyle w:val="Standard"/>
        <w:jc w:val="both"/>
      </w:pPr>
      <w:r>
        <w:t>Le participant donne à l’organisation un pouvoir tacite pour utiliser toutes photos ou images le représentant.</w:t>
      </w:r>
    </w:p>
    <w:p w14:paraId="13BA8CD6" w14:textId="77777777" w:rsidR="00D645E2" w:rsidRDefault="00D645E2" w:rsidP="00D645E2">
      <w:pPr>
        <w:pStyle w:val="Standard"/>
        <w:jc w:val="both"/>
      </w:pPr>
    </w:p>
    <w:p w14:paraId="76B9A4BD" w14:textId="77777777" w:rsidR="00D645E2" w:rsidRDefault="00D645E2" w:rsidP="00D645E2">
      <w:pPr>
        <w:pStyle w:val="Standard"/>
        <w:jc w:val="both"/>
      </w:pPr>
      <w:r>
        <w:rPr>
          <w:b/>
          <w:bCs/>
          <w:sz w:val="28"/>
          <w:szCs w:val="28"/>
        </w:rPr>
        <w:t xml:space="preserve">13.    </w:t>
      </w:r>
      <w:r>
        <w:rPr>
          <w:b/>
          <w:bCs/>
          <w:sz w:val="28"/>
          <w:szCs w:val="28"/>
          <w:u w:val="single"/>
        </w:rPr>
        <w:t>Éthique de course</w:t>
      </w:r>
    </w:p>
    <w:p w14:paraId="4AF1CCF0" w14:textId="77777777" w:rsidR="00D645E2" w:rsidRDefault="00D645E2" w:rsidP="00D645E2">
      <w:pPr>
        <w:pStyle w:val="Standard"/>
        <w:jc w:val="both"/>
      </w:pPr>
    </w:p>
    <w:p w14:paraId="394FEAC8" w14:textId="77777777" w:rsidR="00D645E2" w:rsidRDefault="00D645E2" w:rsidP="00D645E2">
      <w:pPr>
        <w:pStyle w:val="Standard"/>
        <w:jc w:val="both"/>
      </w:pPr>
      <w:r>
        <w:t>En cas de blessure ou d’accident d’un concurrent, chacun devra porter secours à la victime ou avoir le comportement le plus approprié.</w:t>
      </w:r>
    </w:p>
    <w:p w14:paraId="49EEBB18" w14:textId="77777777" w:rsidR="00D645E2" w:rsidRDefault="00D645E2" w:rsidP="00D645E2">
      <w:pPr>
        <w:pStyle w:val="Standard"/>
        <w:jc w:val="both"/>
      </w:pPr>
      <w:r>
        <w:t>Par ailleurs, il est demandé à chaque participant de</w:t>
      </w:r>
    </w:p>
    <w:p w14:paraId="668C69A6" w14:textId="77777777" w:rsidR="00D645E2" w:rsidRDefault="00D645E2" w:rsidP="00D645E2">
      <w:pPr>
        <w:pStyle w:val="Standard"/>
        <w:jc w:val="both"/>
      </w:pPr>
      <w:r>
        <w:t>- respecter la faune et la flore : ne pas jeter bouteilles et autres sachets de barres énergétiques usagés sur le sol.</w:t>
      </w:r>
    </w:p>
    <w:p w14:paraId="33BDEEA8" w14:textId="77777777" w:rsidR="00D645E2" w:rsidRDefault="00D645E2" w:rsidP="00D645E2">
      <w:pPr>
        <w:pStyle w:val="Standard"/>
        <w:jc w:val="both"/>
      </w:pPr>
      <w:r>
        <w:t>- respecter le balisage, seul garant de votre bonne orientation.</w:t>
      </w:r>
    </w:p>
    <w:p w14:paraId="18796558" w14:textId="77777777" w:rsidR="00D645E2" w:rsidRDefault="00D645E2" w:rsidP="00D645E2">
      <w:pPr>
        <w:pStyle w:val="Standard"/>
        <w:jc w:val="both"/>
      </w:pPr>
      <w:r>
        <w:t>- profiter des superbes paysages.</w:t>
      </w:r>
    </w:p>
    <w:p w14:paraId="0431B14C" w14:textId="77777777" w:rsidR="00D645E2" w:rsidRDefault="00D645E2" w:rsidP="00D645E2">
      <w:pPr>
        <w:pStyle w:val="Standard"/>
        <w:jc w:val="both"/>
      </w:pPr>
      <w:r>
        <w:t>- respecter les zones autorisées au public.</w:t>
      </w:r>
    </w:p>
    <w:p w14:paraId="016B594D" w14:textId="77777777" w:rsidR="00D645E2" w:rsidRDefault="00D645E2" w:rsidP="00D645E2">
      <w:pPr>
        <w:pStyle w:val="Standard"/>
        <w:jc w:val="both"/>
      </w:pPr>
      <w:r>
        <w:t>- penser que si l’accès à certains sites est interdit, c’est pour des raisons de sécurités évidentes.</w:t>
      </w:r>
    </w:p>
    <w:p w14:paraId="0E4D844A" w14:textId="77777777" w:rsidR="00D645E2" w:rsidRDefault="00D645E2" w:rsidP="00D645E2">
      <w:pPr>
        <w:pStyle w:val="Standard"/>
        <w:jc w:val="both"/>
      </w:pPr>
      <w:r>
        <w:t>- respecter les parties privées qui ne seront autorisées de passage que le jour de la course.</w:t>
      </w:r>
    </w:p>
    <w:p w14:paraId="7E0C548D" w14:textId="77777777" w:rsidR="00931F47" w:rsidRDefault="00931F47" w:rsidP="00D645E2">
      <w:pPr>
        <w:pStyle w:val="Standard"/>
        <w:jc w:val="both"/>
      </w:pPr>
    </w:p>
    <w:p w14:paraId="4ED8CFE4" w14:textId="77777777" w:rsidR="00D645E2" w:rsidRDefault="00D645E2" w:rsidP="00D645E2">
      <w:pPr>
        <w:pStyle w:val="Standard"/>
        <w:jc w:val="both"/>
      </w:pPr>
      <w:r>
        <w:t xml:space="preserve">Les contrôleurs qui seront témoins d’irrégularités auront la mission de mettre hors course tous les coureurs qui ne respecteront pas ces points essentiels du règlement. Ils garantissent en effet l’éthique et l’esprit de course de </w:t>
      </w:r>
      <w:proofErr w:type="spellStart"/>
      <w:r>
        <w:t>Trail</w:t>
      </w:r>
      <w:proofErr w:type="spellEnd"/>
      <w:r>
        <w:t>.</w:t>
      </w:r>
    </w:p>
    <w:p w14:paraId="6EAC4E55" w14:textId="77777777" w:rsidR="00D645E2" w:rsidRDefault="00D645E2" w:rsidP="00D645E2">
      <w:pPr>
        <w:pStyle w:val="Standard"/>
        <w:jc w:val="both"/>
        <w:rPr>
          <w:b/>
          <w:bCs/>
          <w:sz w:val="28"/>
          <w:szCs w:val="28"/>
        </w:rPr>
      </w:pPr>
    </w:p>
    <w:p w14:paraId="6345F5A2" w14:textId="77777777" w:rsidR="00D645E2" w:rsidRDefault="00D645E2" w:rsidP="00D645E2">
      <w:pPr>
        <w:pStyle w:val="Standard"/>
        <w:jc w:val="both"/>
      </w:pPr>
      <w:r>
        <w:rPr>
          <w:b/>
          <w:bCs/>
          <w:sz w:val="28"/>
          <w:szCs w:val="28"/>
        </w:rPr>
        <w:t xml:space="preserve">14.    </w:t>
      </w:r>
      <w:r>
        <w:rPr>
          <w:b/>
          <w:bCs/>
          <w:sz w:val="28"/>
          <w:szCs w:val="28"/>
          <w:u w:val="single"/>
        </w:rPr>
        <w:t>Acceptation du règlement</w:t>
      </w:r>
      <w:r>
        <w:rPr>
          <w:b/>
          <w:bCs/>
          <w:sz w:val="28"/>
          <w:szCs w:val="28"/>
        </w:rPr>
        <w:t> :</w:t>
      </w:r>
    </w:p>
    <w:p w14:paraId="0DED3147" w14:textId="77777777" w:rsidR="00D645E2" w:rsidRDefault="00D645E2" w:rsidP="00D645E2">
      <w:pPr>
        <w:pStyle w:val="Standard"/>
        <w:jc w:val="both"/>
        <w:rPr>
          <w:b/>
          <w:bCs/>
          <w:sz w:val="28"/>
          <w:szCs w:val="28"/>
        </w:rPr>
      </w:pPr>
    </w:p>
    <w:p w14:paraId="5F883A12" w14:textId="3D8186BC" w:rsidR="00D645E2" w:rsidRDefault="00D645E2" w:rsidP="00D645E2">
      <w:pPr>
        <w:pStyle w:val="Standard"/>
        <w:jc w:val="both"/>
      </w:pPr>
      <w:r>
        <w:t xml:space="preserve">Avec son inscription, le participant accepte </w:t>
      </w:r>
      <w:r>
        <w:rPr>
          <w:b/>
          <w:bCs/>
          <w:u w:val="single"/>
        </w:rPr>
        <w:t>sans aucune réserve</w:t>
      </w:r>
      <w:r>
        <w:t xml:space="preserve"> le présent règlement et l’éthique de course. Il s’engage à suivre le parcours prévu. Tout manquement à l’une de ces règles entraînera une pénalité de temps ou la mise hors course du participant sur décision du comité d’organisation</w:t>
      </w:r>
      <w:r w:rsidR="00306CD5">
        <w:t xml:space="preserve"> sans aucune possibilité de faire appel de cette sanction</w:t>
      </w:r>
      <w:r>
        <w:t>.</w:t>
      </w:r>
    </w:p>
    <w:p w14:paraId="09C5BABF" w14:textId="77777777" w:rsidR="00E524ED" w:rsidRPr="00E524ED" w:rsidRDefault="00E524ED" w:rsidP="00D645E2">
      <w:pPr>
        <w:pStyle w:val="Standard"/>
        <w:jc w:val="both"/>
      </w:pPr>
    </w:p>
    <w:p w14:paraId="41CEBB34" w14:textId="77777777" w:rsidR="00E524ED" w:rsidRPr="00E524ED" w:rsidRDefault="00E524ED" w:rsidP="00E524ED">
      <w:pPr>
        <w:pStyle w:val="Standard"/>
        <w:jc w:val="both"/>
        <w:rPr>
          <w:b/>
          <w:bCs/>
        </w:rPr>
      </w:pPr>
      <w:r w:rsidRPr="00E524ED">
        <w:rPr>
          <w:b/>
          <w:bCs/>
        </w:rPr>
        <w:t>Ce règlement est susceptible d’être modifié en fonction de l’évolution de la situation sanitaire de l’épidémie de covid19.</w:t>
      </w:r>
    </w:p>
    <w:p w14:paraId="06B751EE" w14:textId="77777777" w:rsidR="00E524ED" w:rsidRDefault="00E524ED" w:rsidP="00D645E2">
      <w:pPr>
        <w:pStyle w:val="Standard"/>
        <w:jc w:val="both"/>
      </w:pPr>
    </w:p>
    <w:p w14:paraId="4CD82CDA" w14:textId="77777777" w:rsidR="009E166E" w:rsidRPr="00E524ED" w:rsidRDefault="009E166E" w:rsidP="00D645E2">
      <w:pPr>
        <w:pStyle w:val="Standard"/>
        <w:jc w:val="both"/>
      </w:pPr>
    </w:p>
    <w:p w14:paraId="40C268E7" w14:textId="3B247F4C" w:rsidR="00B51313" w:rsidRPr="0016756C" w:rsidRDefault="008D41E9" w:rsidP="00D645E2">
      <w:pPr>
        <w:pStyle w:val="Standard"/>
        <w:jc w:val="both"/>
        <w:rPr>
          <w:b/>
          <w:bCs/>
          <w:sz w:val="28"/>
          <w:szCs w:val="28"/>
        </w:rPr>
      </w:pPr>
      <w:r w:rsidRPr="0016756C">
        <w:rPr>
          <w:b/>
          <w:bCs/>
          <w:sz w:val="28"/>
          <w:szCs w:val="28"/>
        </w:rPr>
        <w:t>15.</w:t>
      </w:r>
      <w:r w:rsidRPr="0016756C">
        <w:rPr>
          <w:b/>
          <w:bCs/>
          <w:sz w:val="28"/>
          <w:szCs w:val="28"/>
        </w:rPr>
        <w:tab/>
      </w:r>
      <w:r w:rsidRPr="0016756C">
        <w:rPr>
          <w:b/>
          <w:bCs/>
          <w:sz w:val="28"/>
          <w:szCs w:val="28"/>
          <w:u w:val="single"/>
        </w:rPr>
        <w:t xml:space="preserve">Animation </w:t>
      </w:r>
      <w:r w:rsidR="0016756C" w:rsidRPr="0016756C">
        <w:rPr>
          <w:b/>
          <w:bCs/>
          <w:sz w:val="28"/>
          <w:szCs w:val="28"/>
          <w:u w:val="single"/>
        </w:rPr>
        <w:t>Enfants</w:t>
      </w:r>
    </w:p>
    <w:p w14:paraId="5BD1CAEE" w14:textId="77777777" w:rsidR="00B51313" w:rsidRPr="00B12B31" w:rsidRDefault="00B51313" w:rsidP="00B51313">
      <w:pPr>
        <w:rPr>
          <w:sz w:val="20"/>
          <w:szCs w:val="20"/>
        </w:rPr>
      </w:pPr>
    </w:p>
    <w:p w14:paraId="57D6AA5D" w14:textId="77777777" w:rsidR="00376101" w:rsidRPr="00376101" w:rsidRDefault="00376101" w:rsidP="00376101">
      <w:pPr>
        <w:ind w:left="-5" w:hanging="10"/>
        <w:jc w:val="both"/>
        <w:rPr>
          <w:rFonts w:cs="Times New Roman"/>
          <w:i/>
          <w:iCs/>
        </w:rPr>
      </w:pPr>
      <w:r w:rsidRPr="00376101">
        <w:rPr>
          <w:rFonts w:cs="Times New Roman"/>
          <w:b/>
          <w:i/>
          <w:iCs/>
        </w:rPr>
        <w:t xml:space="preserve">Article 1 : Nature de l’épreuve </w:t>
      </w:r>
    </w:p>
    <w:p w14:paraId="6152936A" w14:textId="142CEE20" w:rsidR="00376101" w:rsidRPr="00376101" w:rsidRDefault="00376101" w:rsidP="00376101">
      <w:pPr>
        <w:spacing w:after="12" w:line="249" w:lineRule="auto"/>
        <w:ind w:left="-5" w:right="647" w:hanging="10"/>
        <w:jc w:val="both"/>
        <w:rPr>
          <w:rFonts w:cs="Times New Roman"/>
        </w:rPr>
      </w:pPr>
      <w:r w:rsidRPr="00376101">
        <w:rPr>
          <w:rFonts w:cs="Times New Roman"/>
        </w:rPr>
        <w:t xml:space="preserve">Les animations enfants auront lieu le </w:t>
      </w:r>
      <w:r w:rsidR="00A73B3E">
        <w:rPr>
          <w:rFonts w:cs="Times New Roman"/>
          <w:b/>
        </w:rPr>
        <w:t>1</w:t>
      </w:r>
      <w:r w:rsidRPr="00376101">
        <w:rPr>
          <w:rFonts w:cs="Times New Roman"/>
          <w:b/>
        </w:rPr>
        <w:t xml:space="preserve"> Février 202</w:t>
      </w:r>
      <w:r w:rsidR="00A73B3E">
        <w:rPr>
          <w:rFonts w:cs="Times New Roman"/>
          <w:b/>
        </w:rPr>
        <w:t>6</w:t>
      </w:r>
      <w:r w:rsidRPr="00376101">
        <w:rPr>
          <w:rFonts w:cs="Times New Roman"/>
        </w:rPr>
        <w:t xml:space="preserve">. </w:t>
      </w:r>
    </w:p>
    <w:p w14:paraId="37EE3D59" w14:textId="77777777" w:rsidR="00376101" w:rsidRPr="00376101" w:rsidRDefault="00376101" w:rsidP="00376101">
      <w:pPr>
        <w:spacing w:after="12" w:line="249" w:lineRule="auto"/>
        <w:ind w:left="-5" w:right="647" w:hanging="10"/>
        <w:jc w:val="both"/>
        <w:rPr>
          <w:rFonts w:cs="Times New Roman"/>
        </w:rPr>
      </w:pPr>
      <w:r w:rsidRPr="00376101">
        <w:rPr>
          <w:rFonts w:cs="Times New Roman"/>
        </w:rPr>
        <w:t>Le parcours a une longueur différente en fonction des années de naissances des participants :</w:t>
      </w:r>
    </w:p>
    <w:p w14:paraId="49B45221" w14:textId="467DA40A" w:rsidR="00376101" w:rsidRPr="00376101" w:rsidRDefault="00376101" w:rsidP="00376101">
      <w:pPr>
        <w:spacing w:after="12" w:line="249" w:lineRule="auto"/>
        <w:ind w:left="-5" w:right="647" w:hanging="10"/>
        <w:jc w:val="both"/>
        <w:rPr>
          <w:rFonts w:cs="Times New Roman"/>
        </w:rPr>
      </w:pPr>
      <w:r w:rsidRPr="00376101">
        <w:rPr>
          <w:rFonts w:cs="Times New Roman"/>
        </w:rPr>
        <w:t>Animation pour les enfants nés entre 20</w:t>
      </w:r>
      <w:r w:rsidR="00470FEE">
        <w:rPr>
          <w:rFonts w:cs="Times New Roman"/>
        </w:rPr>
        <w:t>20</w:t>
      </w:r>
      <w:r w:rsidRPr="00376101">
        <w:rPr>
          <w:rFonts w:cs="Times New Roman"/>
        </w:rPr>
        <w:t xml:space="preserve"> et 20</w:t>
      </w:r>
      <w:r w:rsidR="00470FEE">
        <w:rPr>
          <w:rFonts w:cs="Times New Roman"/>
        </w:rPr>
        <w:t>22</w:t>
      </w:r>
      <w:r w:rsidRPr="00376101">
        <w:rPr>
          <w:rFonts w:cs="Times New Roman"/>
        </w:rPr>
        <w:t xml:space="preserve"> :  environ 0.750 km </w:t>
      </w:r>
    </w:p>
    <w:p w14:paraId="25BF8AD1" w14:textId="65614359" w:rsidR="00376101" w:rsidRPr="00376101" w:rsidRDefault="00376101" w:rsidP="00376101">
      <w:pPr>
        <w:spacing w:after="12" w:line="249" w:lineRule="auto"/>
        <w:ind w:left="-5" w:right="647" w:hanging="10"/>
        <w:jc w:val="both"/>
        <w:rPr>
          <w:rFonts w:cs="Times New Roman"/>
        </w:rPr>
      </w:pPr>
      <w:r w:rsidRPr="00376101">
        <w:rPr>
          <w:rFonts w:cs="Times New Roman"/>
        </w:rPr>
        <w:t>Animation pour les enfants nés entre 201</w:t>
      </w:r>
      <w:r w:rsidR="00470FEE">
        <w:rPr>
          <w:rFonts w:cs="Times New Roman"/>
        </w:rPr>
        <w:t>7</w:t>
      </w:r>
      <w:r w:rsidRPr="00376101">
        <w:rPr>
          <w:rFonts w:cs="Times New Roman"/>
        </w:rPr>
        <w:t xml:space="preserve"> et 201</w:t>
      </w:r>
      <w:r w:rsidR="00470FEE">
        <w:rPr>
          <w:rFonts w:cs="Times New Roman"/>
        </w:rPr>
        <w:t>9</w:t>
      </w:r>
      <w:r w:rsidRPr="00376101">
        <w:rPr>
          <w:rFonts w:cs="Times New Roman"/>
        </w:rPr>
        <w:t xml:space="preserve"> :  environ 1.500 km  </w:t>
      </w:r>
    </w:p>
    <w:p w14:paraId="403D2AB3" w14:textId="77777777" w:rsidR="00376101" w:rsidRPr="00376101" w:rsidRDefault="00376101" w:rsidP="00376101">
      <w:pPr>
        <w:spacing w:line="249" w:lineRule="auto"/>
        <w:ind w:left="-5" w:right="356" w:hanging="10"/>
        <w:jc w:val="both"/>
        <w:rPr>
          <w:rFonts w:cs="Times New Roman"/>
        </w:rPr>
      </w:pPr>
      <w:r w:rsidRPr="00376101">
        <w:rPr>
          <w:rFonts w:cs="Times New Roman"/>
          <w:b/>
        </w:rPr>
        <w:t>Les courses ne seront pas chronométrées.</w:t>
      </w:r>
    </w:p>
    <w:p w14:paraId="059BE667" w14:textId="77777777" w:rsidR="00376101" w:rsidRPr="00446004" w:rsidRDefault="00376101" w:rsidP="00376101">
      <w:pPr>
        <w:jc w:val="both"/>
        <w:rPr>
          <w:rFonts w:cs="Times New Roman"/>
          <w:i/>
          <w:iCs/>
        </w:rPr>
      </w:pPr>
      <w:r w:rsidRPr="00376101">
        <w:rPr>
          <w:rFonts w:cs="Times New Roman"/>
        </w:rPr>
        <w:t xml:space="preserve"> </w:t>
      </w:r>
    </w:p>
    <w:p w14:paraId="48E2BAEF" w14:textId="77777777" w:rsidR="00376101" w:rsidRPr="00446004" w:rsidRDefault="00376101" w:rsidP="00376101">
      <w:pPr>
        <w:ind w:left="-5" w:hanging="10"/>
        <w:jc w:val="both"/>
        <w:rPr>
          <w:rFonts w:cs="Times New Roman"/>
          <w:i/>
          <w:iCs/>
        </w:rPr>
      </w:pPr>
      <w:r w:rsidRPr="00446004">
        <w:rPr>
          <w:rFonts w:cs="Times New Roman"/>
          <w:b/>
          <w:i/>
          <w:iCs/>
        </w:rPr>
        <w:t xml:space="preserve">Article 2 : Condition physique </w:t>
      </w:r>
    </w:p>
    <w:p w14:paraId="3D2A4189" w14:textId="77777777" w:rsidR="00376101" w:rsidRPr="00376101" w:rsidRDefault="00376101" w:rsidP="00376101">
      <w:pPr>
        <w:spacing w:line="249" w:lineRule="auto"/>
        <w:ind w:left="-5" w:hanging="10"/>
        <w:jc w:val="both"/>
        <w:rPr>
          <w:rFonts w:cs="Times New Roman"/>
        </w:rPr>
      </w:pPr>
      <w:r w:rsidRPr="00376101">
        <w:rPr>
          <w:rFonts w:cs="Times New Roman"/>
        </w:rPr>
        <w:t xml:space="preserve">L’enfant doit être en bonne condition physique. </w:t>
      </w:r>
    </w:p>
    <w:p w14:paraId="1920EF07" w14:textId="77777777" w:rsidR="00376101" w:rsidRPr="00376101" w:rsidRDefault="00376101" w:rsidP="00376101">
      <w:pPr>
        <w:jc w:val="both"/>
        <w:rPr>
          <w:rFonts w:cs="Times New Roman"/>
        </w:rPr>
      </w:pPr>
      <w:r w:rsidRPr="00376101">
        <w:rPr>
          <w:rFonts w:cs="Times New Roman"/>
        </w:rPr>
        <w:t xml:space="preserve"> </w:t>
      </w:r>
    </w:p>
    <w:p w14:paraId="1F7E933F" w14:textId="77777777" w:rsidR="00376101" w:rsidRPr="00446004" w:rsidRDefault="00376101" w:rsidP="00376101">
      <w:pPr>
        <w:ind w:left="-5" w:hanging="10"/>
        <w:jc w:val="both"/>
        <w:rPr>
          <w:rFonts w:cs="Times New Roman"/>
          <w:i/>
          <w:iCs/>
        </w:rPr>
      </w:pPr>
      <w:r w:rsidRPr="00446004">
        <w:rPr>
          <w:rFonts w:cs="Times New Roman"/>
          <w:b/>
          <w:i/>
          <w:iCs/>
        </w:rPr>
        <w:t xml:space="preserve">Article 3 : Signalisation </w:t>
      </w:r>
    </w:p>
    <w:p w14:paraId="55E39819" w14:textId="77777777" w:rsidR="00376101" w:rsidRPr="00376101" w:rsidRDefault="00376101" w:rsidP="00376101">
      <w:pPr>
        <w:spacing w:after="12" w:line="249" w:lineRule="auto"/>
        <w:ind w:left="-5" w:right="647" w:hanging="10"/>
        <w:jc w:val="both"/>
        <w:rPr>
          <w:rFonts w:cs="Times New Roman"/>
        </w:rPr>
      </w:pPr>
      <w:r w:rsidRPr="00376101">
        <w:rPr>
          <w:rFonts w:cs="Times New Roman"/>
        </w:rPr>
        <w:t>Le parcours sera fléché par des rubalises et panonceaux.</w:t>
      </w:r>
    </w:p>
    <w:p w14:paraId="174EEA79" w14:textId="7B8BA5C4" w:rsidR="00376101" w:rsidRPr="00376101" w:rsidRDefault="00376101" w:rsidP="00376101">
      <w:pPr>
        <w:spacing w:after="12" w:line="249" w:lineRule="auto"/>
        <w:ind w:left="-5" w:right="647" w:hanging="10"/>
        <w:jc w:val="both"/>
        <w:rPr>
          <w:rFonts w:cs="Times New Roman"/>
        </w:rPr>
      </w:pPr>
      <w:r w:rsidRPr="00376101">
        <w:rPr>
          <w:rFonts w:cs="Times New Roman"/>
        </w:rPr>
        <w:t>L’Animation sera encadrée avec un accompagnement des organisateurs</w:t>
      </w:r>
      <w:r w:rsidR="00446004">
        <w:rPr>
          <w:rFonts w:cs="Times New Roman"/>
        </w:rPr>
        <w:t>.</w:t>
      </w:r>
    </w:p>
    <w:p w14:paraId="4985F34E" w14:textId="77777777" w:rsidR="00376101" w:rsidRPr="00376101" w:rsidRDefault="00376101" w:rsidP="00376101">
      <w:pPr>
        <w:jc w:val="both"/>
        <w:rPr>
          <w:rFonts w:cs="Times New Roman"/>
        </w:rPr>
      </w:pPr>
      <w:r w:rsidRPr="00376101">
        <w:rPr>
          <w:rFonts w:cs="Times New Roman"/>
        </w:rPr>
        <w:t xml:space="preserve"> </w:t>
      </w:r>
    </w:p>
    <w:p w14:paraId="32D3DEE3" w14:textId="77777777" w:rsidR="00376101" w:rsidRPr="00376101" w:rsidRDefault="00376101" w:rsidP="00446004">
      <w:pPr>
        <w:ind w:left="-5" w:hanging="10"/>
        <w:jc w:val="both"/>
        <w:rPr>
          <w:rFonts w:cs="Times New Roman"/>
        </w:rPr>
      </w:pPr>
      <w:r w:rsidRPr="00446004">
        <w:rPr>
          <w:rFonts w:cs="Times New Roman"/>
          <w:b/>
          <w:i/>
          <w:iCs/>
        </w:rPr>
        <w:t xml:space="preserve">Article 4 : Dossard </w:t>
      </w:r>
    </w:p>
    <w:p w14:paraId="051A855B" w14:textId="01F824DE" w:rsidR="00376101" w:rsidRPr="00376101" w:rsidRDefault="00376101" w:rsidP="00376101">
      <w:pPr>
        <w:spacing w:line="249" w:lineRule="auto"/>
        <w:ind w:left="-5" w:hanging="10"/>
        <w:jc w:val="both"/>
        <w:rPr>
          <w:rFonts w:cs="Times New Roman"/>
        </w:rPr>
      </w:pPr>
      <w:r w:rsidRPr="00376101">
        <w:rPr>
          <w:rFonts w:cs="Times New Roman"/>
        </w:rPr>
        <w:t xml:space="preserve">La participation à l’animation est soumise au port d’un dossard qui sera à retirer le jour du </w:t>
      </w:r>
      <w:proofErr w:type="spellStart"/>
      <w:r w:rsidRPr="00376101">
        <w:rPr>
          <w:rFonts w:cs="Times New Roman"/>
        </w:rPr>
        <w:t>trail</w:t>
      </w:r>
      <w:proofErr w:type="spellEnd"/>
      <w:r w:rsidRPr="00376101">
        <w:rPr>
          <w:rFonts w:cs="Times New Roman"/>
        </w:rPr>
        <w:t xml:space="preserve"> au stand inscription. </w:t>
      </w:r>
    </w:p>
    <w:p w14:paraId="657AB432" w14:textId="77777777" w:rsidR="00376101" w:rsidRPr="00376101" w:rsidRDefault="00376101" w:rsidP="00376101">
      <w:pPr>
        <w:jc w:val="both"/>
        <w:rPr>
          <w:rFonts w:cs="Times New Roman"/>
        </w:rPr>
      </w:pPr>
      <w:r w:rsidRPr="00376101">
        <w:rPr>
          <w:rFonts w:cs="Times New Roman"/>
        </w:rPr>
        <w:t xml:space="preserve"> </w:t>
      </w:r>
    </w:p>
    <w:p w14:paraId="2F5FCE96" w14:textId="77777777" w:rsidR="00376101" w:rsidRPr="00446004" w:rsidRDefault="00376101" w:rsidP="00446004">
      <w:pPr>
        <w:ind w:left="-5" w:hanging="10"/>
        <w:jc w:val="both"/>
        <w:rPr>
          <w:rFonts w:cs="Times New Roman"/>
          <w:b/>
          <w:i/>
          <w:iCs/>
        </w:rPr>
      </w:pPr>
      <w:r w:rsidRPr="00446004">
        <w:rPr>
          <w:rFonts w:cs="Times New Roman"/>
          <w:b/>
          <w:i/>
          <w:iCs/>
        </w:rPr>
        <w:t xml:space="preserve">Article 5 : Assurance </w:t>
      </w:r>
    </w:p>
    <w:p w14:paraId="098523F7" w14:textId="77777777" w:rsidR="00376101" w:rsidRPr="00376101" w:rsidRDefault="00376101" w:rsidP="00376101">
      <w:pPr>
        <w:spacing w:line="249" w:lineRule="auto"/>
        <w:ind w:left="-5" w:hanging="10"/>
        <w:jc w:val="both"/>
        <w:rPr>
          <w:rFonts w:cs="Times New Roman"/>
        </w:rPr>
      </w:pPr>
      <w:r w:rsidRPr="00376101">
        <w:rPr>
          <w:rFonts w:cs="Times New Roman"/>
        </w:rPr>
        <w:t xml:space="preserve">L’association est couverte par une assurance responsabilité civile. Toutefois il incombe à chaque participant de s’assurer personnellement. </w:t>
      </w:r>
    </w:p>
    <w:p w14:paraId="53C17B8B" w14:textId="77777777" w:rsidR="00376101" w:rsidRPr="00376101" w:rsidRDefault="00376101" w:rsidP="00376101">
      <w:pPr>
        <w:jc w:val="both"/>
        <w:rPr>
          <w:rFonts w:cs="Times New Roman"/>
        </w:rPr>
      </w:pPr>
      <w:r w:rsidRPr="00376101">
        <w:rPr>
          <w:rFonts w:cs="Times New Roman"/>
        </w:rPr>
        <w:t xml:space="preserve"> </w:t>
      </w:r>
    </w:p>
    <w:p w14:paraId="40AD61E8" w14:textId="77777777" w:rsidR="00376101" w:rsidRPr="00446004" w:rsidRDefault="00376101" w:rsidP="00376101">
      <w:pPr>
        <w:ind w:left="-5" w:hanging="10"/>
        <w:jc w:val="both"/>
        <w:rPr>
          <w:rFonts w:cs="Times New Roman"/>
          <w:b/>
          <w:i/>
          <w:iCs/>
        </w:rPr>
      </w:pPr>
      <w:r w:rsidRPr="00446004">
        <w:rPr>
          <w:rFonts w:cs="Times New Roman"/>
          <w:b/>
          <w:i/>
          <w:iCs/>
        </w:rPr>
        <w:t xml:space="preserve">Article 6 : Droit à l’image </w:t>
      </w:r>
    </w:p>
    <w:p w14:paraId="5691D606" w14:textId="09DFE366" w:rsidR="00376101" w:rsidRPr="00376101" w:rsidRDefault="00376101" w:rsidP="00376101">
      <w:pPr>
        <w:spacing w:line="249" w:lineRule="auto"/>
        <w:ind w:left="-5" w:hanging="10"/>
        <w:jc w:val="both"/>
        <w:rPr>
          <w:rFonts w:cs="Times New Roman"/>
        </w:rPr>
      </w:pPr>
      <w:r w:rsidRPr="00376101">
        <w:rPr>
          <w:rFonts w:cs="Times New Roman"/>
        </w:rPr>
        <w:t>Le présent règlement autorise le droit à l’image de l’enfant (prise de photos le jour de l’animation et diffusion</w:t>
      </w:r>
      <w:r w:rsidR="00C60F61">
        <w:rPr>
          <w:rFonts w:cs="Times New Roman"/>
        </w:rPr>
        <w:t xml:space="preserve"> sur notre site et nos réseaux sociaux</w:t>
      </w:r>
      <w:r w:rsidRPr="00376101">
        <w:rPr>
          <w:rFonts w:cs="Times New Roman"/>
        </w:rPr>
        <w:t xml:space="preserve">). </w:t>
      </w:r>
    </w:p>
    <w:p w14:paraId="33CC8EBB" w14:textId="77777777" w:rsidR="00376101" w:rsidRPr="00376101" w:rsidRDefault="00376101" w:rsidP="00376101">
      <w:pPr>
        <w:jc w:val="both"/>
        <w:rPr>
          <w:rFonts w:cs="Times New Roman"/>
        </w:rPr>
      </w:pPr>
      <w:r w:rsidRPr="00376101">
        <w:rPr>
          <w:rFonts w:cs="Times New Roman"/>
        </w:rPr>
        <w:t xml:space="preserve"> </w:t>
      </w:r>
    </w:p>
    <w:p w14:paraId="498C5AA6" w14:textId="77777777" w:rsidR="00376101" w:rsidRPr="00C60F61" w:rsidRDefault="00376101" w:rsidP="00C60F61">
      <w:pPr>
        <w:ind w:left="-5" w:hanging="10"/>
        <w:jc w:val="both"/>
        <w:rPr>
          <w:rFonts w:cs="Times New Roman"/>
          <w:b/>
          <w:i/>
          <w:iCs/>
        </w:rPr>
      </w:pPr>
      <w:r w:rsidRPr="00C60F61">
        <w:rPr>
          <w:rFonts w:cs="Times New Roman"/>
          <w:b/>
          <w:i/>
          <w:iCs/>
        </w:rPr>
        <w:t>Article 7 : Participation</w:t>
      </w:r>
    </w:p>
    <w:p w14:paraId="287E6D6B" w14:textId="521B16A3" w:rsidR="00376101" w:rsidRPr="00376101" w:rsidRDefault="00376101" w:rsidP="00376101">
      <w:pPr>
        <w:spacing w:line="249" w:lineRule="auto"/>
        <w:ind w:left="-5" w:right="357" w:hanging="10"/>
        <w:jc w:val="both"/>
        <w:rPr>
          <w:rFonts w:cs="Times New Roman"/>
        </w:rPr>
      </w:pPr>
      <w:r w:rsidRPr="00376101">
        <w:rPr>
          <w:rFonts w:cs="Times New Roman"/>
        </w:rPr>
        <w:t xml:space="preserve">La participation à l’animation est gratuite et implique l’adhésion au présent règlement. Les inscriptions se font au choix sur </w:t>
      </w:r>
      <w:proofErr w:type="spellStart"/>
      <w:r w:rsidRPr="00376101">
        <w:rPr>
          <w:rFonts w:cs="Times New Roman"/>
        </w:rPr>
        <w:t>chronostart</w:t>
      </w:r>
      <w:proofErr w:type="spellEnd"/>
      <w:r w:rsidRPr="00376101">
        <w:rPr>
          <w:rFonts w:cs="Times New Roman"/>
        </w:rPr>
        <w:t xml:space="preserve"> en renvoyant l’autorisation parentale et le règlement signés ou bien le samedi après-midi </w:t>
      </w:r>
      <w:r w:rsidR="00801EE4">
        <w:rPr>
          <w:rFonts w:cs="Times New Roman"/>
        </w:rPr>
        <w:t xml:space="preserve">ou dimanche matin </w:t>
      </w:r>
      <w:r w:rsidRPr="00376101">
        <w:rPr>
          <w:rFonts w:cs="Times New Roman"/>
        </w:rPr>
        <w:t>sur site, dans la limite de 50 dossards.</w:t>
      </w:r>
    </w:p>
    <w:p w14:paraId="70CA03F3" w14:textId="417E72FF" w:rsidR="000304BB" w:rsidRDefault="000304BB"/>
    <w:p w14:paraId="2B0E7F93" w14:textId="6640E332" w:rsidR="000A00BD" w:rsidRDefault="000A00BD"/>
    <w:p w14:paraId="6258E93A" w14:textId="07F83DC6" w:rsidR="000A00BD" w:rsidRDefault="000A00BD"/>
    <w:p w14:paraId="59669764" w14:textId="4FCAB596" w:rsidR="000A00BD" w:rsidRDefault="000A00BD"/>
    <w:p w14:paraId="2EA528AA" w14:textId="1115CE30" w:rsidR="000A00BD" w:rsidRDefault="000A00BD"/>
    <w:p w14:paraId="0C93C568" w14:textId="77777777" w:rsidR="000A00BD" w:rsidRDefault="000A00BD"/>
    <w:p w14:paraId="76F223C0" w14:textId="77777777" w:rsidR="00407CCC" w:rsidRDefault="00407CCC"/>
    <w:p w14:paraId="71AD2D17" w14:textId="77777777" w:rsidR="00407CCC" w:rsidRDefault="00407CCC"/>
    <w:p w14:paraId="0676AC34" w14:textId="50444B0F" w:rsidR="00407CCC" w:rsidRDefault="00407CCC">
      <w:r>
        <w:rPr>
          <w:noProof/>
          <w:lang w:eastAsia="fr-FR" w:bidi="ar-SA"/>
        </w:rPr>
        <w:lastRenderedPageBreak/>
        <mc:AlternateContent>
          <mc:Choice Requires="wps">
            <w:drawing>
              <wp:anchor distT="0" distB="0" distL="114300" distR="114300" simplePos="0" relativeHeight="251668480" behindDoc="0" locked="0" layoutInCell="1" allowOverlap="1" wp14:anchorId="7796173C" wp14:editId="11F2028E">
                <wp:simplePos x="0" y="0"/>
                <wp:positionH relativeFrom="column">
                  <wp:posOffset>4046855</wp:posOffset>
                </wp:positionH>
                <wp:positionV relativeFrom="paragraph">
                  <wp:posOffset>129540</wp:posOffset>
                </wp:positionV>
                <wp:extent cx="2070100" cy="2070100"/>
                <wp:effectExtent l="0" t="0" r="0" b="6350"/>
                <wp:wrapNone/>
                <wp:docPr id="298615052" name="Zone de texte 1"/>
                <wp:cNvGraphicFramePr/>
                <a:graphic xmlns:a="http://schemas.openxmlformats.org/drawingml/2006/main">
                  <a:graphicData uri="http://schemas.microsoft.com/office/word/2010/wordprocessingShape">
                    <wps:wsp>
                      <wps:cNvSpPr txBox="1"/>
                      <wps:spPr>
                        <a:xfrm>
                          <a:off x="0" y="0"/>
                          <a:ext cx="2070100" cy="2070100"/>
                        </a:xfrm>
                        <a:prstGeom prst="rect">
                          <a:avLst/>
                        </a:prstGeom>
                        <a:noFill/>
                        <a:ln w="6350">
                          <a:noFill/>
                        </a:ln>
                      </wps:spPr>
                      <wps:txbx>
                        <w:txbxContent>
                          <w:p w14:paraId="7ECE650D" w14:textId="10388F2D" w:rsidR="00407CCC" w:rsidRDefault="00407CCC" w:rsidP="00407CCC">
                            <w:r>
                              <w:rPr>
                                <w:noProof/>
                                <w:lang w:eastAsia="fr-FR" w:bidi="ar-SA"/>
                              </w:rPr>
                              <w:drawing>
                                <wp:inline distT="0" distB="0" distL="0" distR="0" wp14:anchorId="64D969D7" wp14:editId="374C1E0E">
                                  <wp:extent cx="1786842" cy="1847850"/>
                                  <wp:effectExtent l="0" t="0" r="4445" b="0"/>
                                  <wp:docPr id="901124328" name="Image 4" descr="Une image contenant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24328" name="Image 4" descr="Une image contenant cercl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789780" cy="18508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96173C" id="_x0000_t202" coordsize="21600,21600" o:spt="202" path="m,l,21600r21600,l21600,xe">
                <v:stroke joinstyle="miter"/>
                <v:path gradientshapeok="t" o:connecttype="rect"/>
              </v:shapetype>
              <v:shape id="Zone de texte 1" o:spid="_x0000_s1026" type="#_x0000_t202" style="position:absolute;margin-left:318.65pt;margin-top:10.2pt;width:163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" filled="f" stroked="f" strokeweight=".5pt">
                <v:textbox>
                  <w:txbxContent>
                    <w:p w14:paraId="7ECE650D" w14:textId="10388F2D" w:rsidR="00407CCC" w:rsidRDefault="00407CCC" w:rsidP="00407CCC">
                      <w:r>
                        <w:rPr>
                          <w:noProof/>
                        </w:rPr>
                        <w:drawing>
                          <wp:inline distT="0" distB="0" distL="0" distR="0" wp14:anchorId="64D969D7" wp14:editId="374C1E0E">
                            <wp:extent cx="1786842" cy="1847850"/>
                            <wp:effectExtent l="0" t="0" r="4445" b="0"/>
                            <wp:docPr id="901124328" name="Image 4" descr="Une image contenant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24328" name="Image 4" descr="Une image contenant cercl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1789780" cy="1850888"/>
                                    </a:xfrm>
                                    <a:prstGeom prst="rect">
                                      <a:avLst/>
                                    </a:prstGeom>
                                  </pic:spPr>
                                </pic:pic>
                              </a:graphicData>
                            </a:graphic>
                          </wp:inline>
                        </w:drawing>
                      </w:r>
                    </w:p>
                  </w:txbxContent>
                </v:textbox>
              </v:shape>
            </w:pict>
          </mc:Fallback>
        </mc:AlternateContent>
      </w:r>
      <w:r>
        <w:rPr>
          <w:noProof/>
          <w:lang w:eastAsia="fr-FR" w:bidi="ar-SA"/>
        </w:rPr>
        <mc:AlternateContent>
          <mc:Choice Requires="wps">
            <w:drawing>
              <wp:anchor distT="0" distB="0" distL="114300" distR="114300" simplePos="0" relativeHeight="251666432" behindDoc="0" locked="0" layoutInCell="1" allowOverlap="1" wp14:anchorId="27AF092B" wp14:editId="27796201">
                <wp:simplePos x="0" y="0"/>
                <wp:positionH relativeFrom="column">
                  <wp:posOffset>-467995</wp:posOffset>
                </wp:positionH>
                <wp:positionV relativeFrom="paragraph">
                  <wp:posOffset>104140</wp:posOffset>
                </wp:positionV>
                <wp:extent cx="2489200" cy="1981200"/>
                <wp:effectExtent l="0" t="0" r="0" b="0"/>
                <wp:wrapNone/>
                <wp:docPr id="1901982461" name="Zone de texte 1"/>
                <wp:cNvGraphicFramePr/>
                <a:graphic xmlns:a="http://schemas.openxmlformats.org/drawingml/2006/main">
                  <a:graphicData uri="http://schemas.microsoft.com/office/word/2010/wordprocessingShape">
                    <wps:wsp>
                      <wps:cNvSpPr txBox="1"/>
                      <wps:spPr>
                        <a:xfrm>
                          <a:off x="0" y="0"/>
                          <a:ext cx="2489200" cy="1981200"/>
                        </a:xfrm>
                        <a:prstGeom prst="rect">
                          <a:avLst/>
                        </a:prstGeom>
                        <a:noFill/>
                        <a:ln w="6350">
                          <a:noFill/>
                        </a:ln>
                      </wps:spPr>
                      <wps:txbx>
                        <w:txbxContent>
                          <w:p w14:paraId="3CD4073E" w14:textId="22B92609" w:rsidR="00407CCC" w:rsidRDefault="00407CCC">
                            <w:r w:rsidRPr="00BC7865">
                              <w:rPr>
                                <w:bCs/>
                                <w:noProof/>
                                <w:sz w:val="36"/>
                                <w:u w:val="double" w:color="000000"/>
                                <w:lang w:eastAsia="fr-FR" w:bidi="ar-SA"/>
                              </w:rPr>
                              <w:drawing>
                                <wp:inline distT="0" distB="0" distL="0" distR="0" wp14:anchorId="33F4FDD0" wp14:editId="710E24B0">
                                  <wp:extent cx="1626870" cy="1532535"/>
                                  <wp:effectExtent l="314007" t="295593" r="249238" b="287337"/>
                                  <wp:docPr id="253182448" name="Image 1" descr="Une image contenant texte, logo,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82448" name="Image 1" descr="Une image contenant texte, logo, Graphique, Polic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rot="3518620">
                                            <a:off x="0" y="0"/>
                                            <a:ext cx="1626870" cy="1532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AF092B" id="_x0000_s1027" type="#_x0000_t202" style="position:absolute;margin-left:-36.85pt;margin-top:8.2pt;width:196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" filled="f" stroked="f" strokeweight=".5pt">
                <v:textbox>
                  <w:txbxContent>
                    <w:p w14:paraId="3CD4073E" w14:textId="22B92609" w:rsidR="00407CCC" w:rsidRDefault="00407CCC">
                      <w:r w:rsidRPr="00BC7865">
                        <w:rPr>
                          <w:bCs/>
                          <w:noProof/>
                          <w:sz w:val="36"/>
                          <w:u w:val="double" w:color="000000"/>
                        </w:rPr>
                        <w:drawing>
                          <wp:inline distT="0" distB="0" distL="0" distR="0" wp14:anchorId="33F4FDD0" wp14:editId="710E24B0">
                            <wp:extent cx="1626870" cy="1532535"/>
                            <wp:effectExtent l="314007" t="295593" r="249238" b="287337"/>
                            <wp:docPr id="253182448" name="Image 1" descr="Une image contenant texte, logo,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82448" name="Image 1" descr="Une image contenant texte, logo, Graphique, Polic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rot="3518620">
                                      <a:off x="0" y="0"/>
                                      <a:ext cx="1626870" cy="1532535"/>
                                    </a:xfrm>
                                    <a:prstGeom prst="rect">
                                      <a:avLst/>
                                    </a:prstGeom>
                                  </pic:spPr>
                                </pic:pic>
                              </a:graphicData>
                            </a:graphic>
                          </wp:inline>
                        </w:drawing>
                      </w:r>
                    </w:p>
                  </w:txbxContent>
                </v:textbox>
              </v:shape>
            </w:pict>
          </mc:Fallback>
        </mc:AlternateContent>
      </w:r>
    </w:p>
    <w:p w14:paraId="7E9DCE82" w14:textId="50362C47" w:rsidR="00407CCC" w:rsidRDefault="00407CCC"/>
    <w:p w14:paraId="6E63A4BD" w14:textId="55D0A834" w:rsidR="00407CCC" w:rsidRDefault="00407CCC"/>
    <w:p w14:paraId="318776A9" w14:textId="7B8A68D9" w:rsidR="00407CCC" w:rsidRDefault="00407CCC"/>
    <w:p w14:paraId="33928D1A" w14:textId="6F52A301" w:rsidR="00407CCC" w:rsidRDefault="00407CCC" w:rsidP="00407CCC">
      <w:pPr>
        <w:spacing w:line="259" w:lineRule="auto"/>
        <w:ind w:left="1"/>
        <w:rPr>
          <w:noProof/>
        </w:rPr>
      </w:pPr>
      <w:r>
        <w:rPr>
          <w:bCs/>
          <w:noProof/>
          <w:sz w:val="36"/>
          <w:u w:val="double" w:color="000000"/>
          <w:lang w:eastAsia="fr-FR" w:bidi="ar-SA"/>
        </w:rPr>
        <mc:AlternateContent>
          <mc:Choice Requires="wps">
            <w:drawing>
              <wp:anchor distT="0" distB="0" distL="114300" distR="114300" simplePos="0" relativeHeight="251665408" behindDoc="0" locked="0" layoutInCell="1" allowOverlap="1" wp14:anchorId="7EF69DED" wp14:editId="018438DC">
                <wp:simplePos x="0" y="0"/>
                <wp:positionH relativeFrom="column">
                  <wp:posOffset>4986020</wp:posOffset>
                </wp:positionH>
                <wp:positionV relativeFrom="paragraph">
                  <wp:posOffset>-730250</wp:posOffset>
                </wp:positionV>
                <wp:extent cx="1885950" cy="2000250"/>
                <wp:effectExtent l="0" t="0" r="0" b="0"/>
                <wp:wrapNone/>
                <wp:docPr id="1539384203" name="Zone de texte 2"/>
                <wp:cNvGraphicFramePr/>
                <a:graphic xmlns:a="http://schemas.openxmlformats.org/drawingml/2006/main">
                  <a:graphicData uri="http://schemas.microsoft.com/office/word/2010/wordprocessingShape">
                    <wps:wsp>
                      <wps:cNvSpPr txBox="1"/>
                      <wps:spPr>
                        <a:xfrm>
                          <a:off x="0" y="0"/>
                          <a:ext cx="1885950" cy="2000250"/>
                        </a:xfrm>
                        <a:prstGeom prst="rect">
                          <a:avLst/>
                        </a:prstGeom>
                        <a:solidFill>
                          <a:schemeClr val="lt1"/>
                        </a:solidFill>
                        <a:ln w="6350">
                          <a:noFill/>
                        </a:ln>
                      </wps:spPr>
                      <wps:txbx>
                        <w:txbxContent>
                          <w:p w14:paraId="427C6E89" w14:textId="4E9DA10F" w:rsidR="00407CCC" w:rsidRDefault="00407CCC" w:rsidP="00407C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F69DED" id="Zone de texte 2" o:spid="_x0000_s1028" type="#_x0000_t202" style="position:absolute;left:0;text-align:left;margin-left:392.6pt;margin-top:-57.5pt;width:148.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" fillcolor="white [3201]" stroked="f" strokeweight=".5pt">
                <v:textbox>
                  <w:txbxContent>
                    <w:p w14:paraId="427C6E89" w14:textId="4E9DA10F" w:rsidR="00407CCC" w:rsidRDefault="00407CCC" w:rsidP="00407CCC"/>
                  </w:txbxContent>
                </v:textbox>
              </v:shape>
            </w:pict>
          </mc:Fallback>
        </mc:AlternateContent>
      </w:r>
      <w:r>
        <w:rPr>
          <w:bCs/>
          <w:noProof/>
          <w:sz w:val="36"/>
          <w:u w:val="double" w:color="000000"/>
          <w:lang w:eastAsia="fr-FR" w:bidi="ar-SA"/>
        </w:rPr>
        <mc:AlternateContent>
          <mc:Choice Requires="wps">
            <w:drawing>
              <wp:anchor distT="0" distB="0" distL="114300" distR="114300" simplePos="0" relativeHeight="251664384" behindDoc="0" locked="0" layoutInCell="1" allowOverlap="1" wp14:anchorId="107C3B85" wp14:editId="09042002">
                <wp:simplePos x="0" y="0"/>
                <wp:positionH relativeFrom="column">
                  <wp:posOffset>-335280</wp:posOffset>
                </wp:positionH>
                <wp:positionV relativeFrom="paragraph">
                  <wp:posOffset>-895350</wp:posOffset>
                </wp:positionV>
                <wp:extent cx="2355850" cy="2012950"/>
                <wp:effectExtent l="0" t="0" r="6350" b="6350"/>
                <wp:wrapNone/>
                <wp:docPr id="2094815912" name="Zone de texte 2"/>
                <wp:cNvGraphicFramePr/>
                <a:graphic xmlns:a="http://schemas.openxmlformats.org/drawingml/2006/main">
                  <a:graphicData uri="http://schemas.microsoft.com/office/word/2010/wordprocessingShape">
                    <wps:wsp>
                      <wps:cNvSpPr txBox="1"/>
                      <wps:spPr>
                        <a:xfrm>
                          <a:off x="0" y="0"/>
                          <a:ext cx="2355850" cy="2012950"/>
                        </a:xfrm>
                        <a:prstGeom prst="rect">
                          <a:avLst/>
                        </a:prstGeom>
                        <a:solidFill>
                          <a:schemeClr val="lt1"/>
                        </a:solidFill>
                        <a:ln w="6350">
                          <a:noFill/>
                        </a:ln>
                      </wps:spPr>
                      <wps:txbx>
                        <w:txbxContent>
                          <w:p w14:paraId="5C93BA2E" w14:textId="2337D401" w:rsidR="00407CCC" w:rsidRDefault="00407CCC" w:rsidP="00407C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7C3B85" id="_x0000_s1029" type="#_x0000_t202" style="position:absolute;left:0;text-align:left;margin-left:-26.4pt;margin-top:-70.5pt;width:185.5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" fillcolor="white [3201]" stroked="f" strokeweight=".5pt">
                <v:textbox>
                  <w:txbxContent>
                    <w:p w14:paraId="5C93BA2E" w14:textId="2337D401" w:rsidR="00407CCC" w:rsidRDefault="00407CCC" w:rsidP="00407CCC"/>
                  </w:txbxContent>
                </v:textbox>
              </v:shape>
            </w:pict>
          </mc:Fallback>
        </mc:AlternateContent>
      </w:r>
    </w:p>
    <w:p w14:paraId="183BF298" w14:textId="5A0BF5F7" w:rsidR="00407CCC" w:rsidRDefault="00407CCC" w:rsidP="00407CCC">
      <w:pPr>
        <w:spacing w:line="259" w:lineRule="auto"/>
        <w:ind w:left="1"/>
        <w:rPr>
          <w:noProof/>
        </w:rPr>
      </w:pPr>
    </w:p>
    <w:p w14:paraId="4ED66405" w14:textId="370822E9" w:rsidR="00407CCC" w:rsidRDefault="00407CCC" w:rsidP="00407CCC">
      <w:pPr>
        <w:spacing w:line="259" w:lineRule="auto"/>
        <w:ind w:left="1"/>
        <w:rPr>
          <w:noProof/>
        </w:rPr>
      </w:pPr>
    </w:p>
    <w:p w14:paraId="11C7F381" w14:textId="03512939" w:rsidR="00407CCC" w:rsidRDefault="00407CCC" w:rsidP="00407CCC">
      <w:pPr>
        <w:spacing w:line="259" w:lineRule="auto"/>
        <w:ind w:left="1"/>
        <w:rPr>
          <w:noProof/>
        </w:rPr>
      </w:pPr>
    </w:p>
    <w:p w14:paraId="3ED54D9E" w14:textId="0527F080" w:rsidR="00407CCC" w:rsidRDefault="00407CCC" w:rsidP="00407CCC">
      <w:pPr>
        <w:spacing w:line="259" w:lineRule="auto"/>
        <w:ind w:left="1"/>
        <w:rPr>
          <w:rFonts w:ascii="Calibri" w:eastAsia="Calibri" w:hAnsi="Calibri" w:cs="Calibri"/>
          <w:sz w:val="36"/>
        </w:rPr>
      </w:pPr>
      <w:r>
        <w:rPr>
          <w:rFonts w:ascii="Calibri" w:eastAsia="Calibri" w:hAnsi="Calibri" w:cs="Calibri"/>
          <w:sz w:val="40"/>
        </w:rPr>
        <w:t xml:space="preserve">    </w:t>
      </w:r>
      <w:r>
        <w:rPr>
          <w:rFonts w:ascii="Calibri" w:eastAsia="Calibri" w:hAnsi="Calibri" w:cs="Calibri"/>
          <w:sz w:val="40"/>
        </w:rPr>
        <w:tab/>
        <w:t xml:space="preserve"> </w:t>
      </w:r>
      <w:r>
        <w:rPr>
          <w:rFonts w:ascii="Calibri" w:eastAsia="Calibri" w:hAnsi="Calibri" w:cs="Calibri"/>
          <w:sz w:val="40"/>
        </w:rPr>
        <w:tab/>
        <w:t xml:space="preserve"> </w:t>
      </w:r>
      <w:r>
        <w:rPr>
          <w:rFonts w:ascii="Calibri" w:eastAsia="Calibri" w:hAnsi="Calibri" w:cs="Calibri"/>
          <w:sz w:val="40"/>
        </w:rPr>
        <w:tab/>
        <w:t xml:space="preserve"> </w:t>
      </w:r>
      <w:r>
        <w:rPr>
          <w:rFonts w:ascii="Calibri" w:eastAsia="Calibri" w:hAnsi="Calibri" w:cs="Calibri"/>
          <w:sz w:val="40"/>
        </w:rPr>
        <w:tab/>
      </w:r>
      <w:r>
        <w:rPr>
          <w:rFonts w:ascii="Calibri" w:eastAsia="Calibri" w:hAnsi="Calibri" w:cs="Calibri"/>
          <w:sz w:val="36"/>
        </w:rPr>
        <w:t xml:space="preserve"> </w:t>
      </w:r>
    </w:p>
    <w:p w14:paraId="4F2431D0" w14:textId="77777777" w:rsidR="00407CCC" w:rsidRDefault="00407CCC" w:rsidP="00407CCC">
      <w:pPr>
        <w:spacing w:line="259" w:lineRule="auto"/>
        <w:ind w:left="1"/>
        <w:rPr>
          <w:rFonts w:ascii="Calibri" w:eastAsia="Calibri" w:hAnsi="Calibri" w:cs="Calibri"/>
          <w:sz w:val="36"/>
        </w:rPr>
      </w:pPr>
    </w:p>
    <w:p w14:paraId="2071BF6D" w14:textId="77777777" w:rsidR="00407CCC" w:rsidRDefault="00407CCC" w:rsidP="00407CCC">
      <w:pPr>
        <w:spacing w:line="259" w:lineRule="auto"/>
        <w:ind w:left="1"/>
      </w:pPr>
    </w:p>
    <w:p w14:paraId="180F7141" w14:textId="3878FD21" w:rsidR="00407CCC" w:rsidRDefault="00407CCC" w:rsidP="00407CCC">
      <w:pPr>
        <w:pStyle w:val="Titre1"/>
        <w:ind w:left="2124" w:firstLine="708"/>
      </w:pPr>
      <w:r w:rsidRPr="004C331C">
        <w:t xml:space="preserve">  </w:t>
      </w:r>
      <w:r w:rsidRPr="004C331C">
        <w:rPr>
          <w:u w:val="single"/>
        </w:rPr>
        <w:t>AUTORISATION PARENTA</w:t>
      </w:r>
      <w:r>
        <w:rPr>
          <w:u w:val="single"/>
        </w:rPr>
        <w:t>LE</w:t>
      </w:r>
    </w:p>
    <w:p w14:paraId="23788FB3" w14:textId="5DAC860B" w:rsidR="00407CCC" w:rsidRPr="000E08F0" w:rsidRDefault="00407CCC" w:rsidP="00407CCC">
      <w:pPr>
        <w:spacing w:line="259" w:lineRule="auto"/>
        <w:rPr>
          <w:b/>
          <w:sz w:val="40"/>
        </w:rPr>
      </w:pPr>
      <w:r>
        <w:rPr>
          <w:b/>
          <w:sz w:val="40"/>
        </w:rPr>
        <w:t xml:space="preserve"> </w:t>
      </w:r>
    </w:p>
    <w:p w14:paraId="632D8BA2" w14:textId="33833DE3" w:rsidR="00407CCC" w:rsidRDefault="00407CCC" w:rsidP="00407CCC">
      <w:pPr>
        <w:ind w:left="551" w:right="767"/>
        <w:jc w:val="both"/>
      </w:pPr>
      <w:r>
        <w:t xml:space="preserve">Je soussigné(e)................................................................................ </w:t>
      </w:r>
    </w:p>
    <w:p w14:paraId="6552BC3C" w14:textId="6FD99E6B" w:rsidR="00407CCC" w:rsidRDefault="00407CCC" w:rsidP="00407CCC">
      <w:pPr>
        <w:spacing w:line="259" w:lineRule="auto"/>
        <w:ind w:left="556"/>
        <w:jc w:val="both"/>
      </w:pPr>
      <w:r>
        <w:t xml:space="preserve"> </w:t>
      </w:r>
    </w:p>
    <w:p w14:paraId="320C49B3" w14:textId="77777777" w:rsidR="00407CCC" w:rsidRDefault="00407CCC" w:rsidP="00407CCC">
      <w:pPr>
        <w:ind w:left="551" w:right="767"/>
        <w:jc w:val="both"/>
      </w:pPr>
      <w:r>
        <w:t xml:space="preserve">Demeurant ....................................................................................... </w:t>
      </w:r>
    </w:p>
    <w:p w14:paraId="1C743431" w14:textId="25F39263" w:rsidR="00407CCC" w:rsidRDefault="00407CCC" w:rsidP="00407CCC">
      <w:pPr>
        <w:spacing w:line="259" w:lineRule="auto"/>
        <w:ind w:left="556"/>
        <w:jc w:val="both"/>
      </w:pPr>
      <w:r>
        <w:t xml:space="preserve"> </w:t>
      </w:r>
    </w:p>
    <w:p w14:paraId="3102FF50" w14:textId="46A562EC" w:rsidR="00407CCC" w:rsidRDefault="00407CCC" w:rsidP="00407CCC">
      <w:pPr>
        <w:ind w:left="551" w:right="767"/>
        <w:jc w:val="both"/>
      </w:pPr>
      <w:r>
        <w:t xml:space="preserve">Agissant en qualité de père mère tuteur (rayer la mention inexacte) </w:t>
      </w:r>
    </w:p>
    <w:p w14:paraId="5B096CCA" w14:textId="44ECAEFA" w:rsidR="00407CCC" w:rsidRDefault="00407CCC" w:rsidP="00407CCC">
      <w:pPr>
        <w:spacing w:line="259" w:lineRule="auto"/>
        <w:ind w:left="556"/>
        <w:jc w:val="both"/>
      </w:pPr>
      <w:r>
        <w:t xml:space="preserve"> </w:t>
      </w:r>
    </w:p>
    <w:p w14:paraId="139F5B3A" w14:textId="0C940ED9" w:rsidR="00407CCC" w:rsidRDefault="00407CCC" w:rsidP="00407CCC">
      <w:pPr>
        <w:ind w:left="551" w:right="767"/>
        <w:jc w:val="both"/>
      </w:pPr>
      <w:r>
        <w:t xml:space="preserve">Autorise ma fille / mon fils (rayer la mention inexacte) mineur(e) nommé(e) ci-dessous : </w:t>
      </w:r>
    </w:p>
    <w:p w14:paraId="637B6B61" w14:textId="449696E3" w:rsidR="00407CCC" w:rsidRDefault="00407CCC" w:rsidP="00407CCC">
      <w:pPr>
        <w:spacing w:line="259" w:lineRule="auto"/>
        <w:ind w:left="556"/>
        <w:jc w:val="both"/>
      </w:pPr>
      <w:r>
        <w:t xml:space="preserve"> </w:t>
      </w:r>
    </w:p>
    <w:p w14:paraId="10D341A2" w14:textId="19FBBA7A" w:rsidR="00407CCC" w:rsidRDefault="00407CCC" w:rsidP="00407CCC">
      <w:pPr>
        <w:ind w:left="551" w:right="767"/>
        <w:jc w:val="both"/>
      </w:pPr>
      <w:r>
        <w:t xml:space="preserve">Nom : ....................................... Prénom : ..................................... </w:t>
      </w:r>
    </w:p>
    <w:p w14:paraId="13898BB7" w14:textId="77777777" w:rsidR="00407CCC" w:rsidRDefault="00407CCC" w:rsidP="00407CCC">
      <w:pPr>
        <w:ind w:left="551" w:right="767"/>
        <w:jc w:val="both"/>
      </w:pPr>
    </w:p>
    <w:p w14:paraId="1EC1B73C" w14:textId="77777777" w:rsidR="00407CCC" w:rsidRDefault="00407CCC" w:rsidP="00407CCC">
      <w:pPr>
        <w:ind w:left="551" w:right="767"/>
        <w:jc w:val="both"/>
      </w:pPr>
      <w:r>
        <w:t xml:space="preserve">Né(e) le : ........./........./……........... </w:t>
      </w:r>
    </w:p>
    <w:p w14:paraId="089F44C7" w14:textId="77777777" w:rsidR="00407CCC" w:rsidRDefault="00407CCC" w:rsidP="00407CCC">
      <w:pPr>
        <w:spacing w:line="259" w:lineRule="auto"/>
        <w:ind w:left="556"/>
        <w:jc w:val="both"/>
      </w:pPr>
      <w:r>
        <w:t xml:space="preserve"> </w:t>
      </w:r>
    </w:p>
    <w:p w14:paraId="611E40CF" w14:textId="42148305" w:rsidR="00407CCC" w:rsidRDefault="00407CCC" w:rsidP="00407CCC">
      <w:pPr>
        <w:ind w:left="551" w:right="767"/>
        <w:jc w:val="both"/>
      </w:pPr>
      <w:r>
        <w:t>A participer à L’ANIMATION ENFANT</w:t>
      </w:r>
      <w:r w:rsidR="004A7289">
        <w:t>S</w:t>
      </w:r>
      <w:r>
        <w:t xml:space="preserve"> DE L’EMBUSQUADE TRAIL  </w:t>
      </w:r>
    </w:p>
    <w:p w14:paraId="60A94014" w14:textId="77777777" w:rsidR="00407CCC" w:rsidRDefault="00407CCC" w:rsidP="00407CCC">
      <w:pPr>
        <w:spacing w:line="259" w:lineRule="auto"/>
        <w:ind w:left="556"/>
        <w:jc w:val="both"/>
      </w:pPr>
      <w:r>
        <w:t xml:space="preserve"> </w:t>
      </w:r>
    </w:p>
    <w:p w14:paraId="580C3B45" w14:textId="195370B9" w:rsidR="00407CCC" w:rsidRDefault="00407CCC" w:rsidP="00407CCC">
      <w:pPr>
        <w:ind w:left="551" w:right="767"/>
        <w:jc w:val="both"/>
      </w:pPr>
      <w:proofErr w:type="gramStart"/>
      <w:r>
        <w:t>qui</w:t>
      </w:r>
      <w:proofErr w:type="gramEnd"/>
      <w:r>
        <w:t xml:space="preserve"> se déroulera le </w:t>
      </w:r>
      <w:r w:rsidR="00A73B3E">
        <w:t>1</w:t>
      </w:r>
      <w:r>
        <w:t xml:space="preserve"> Février 202</w:t>
      </w:r>
      <w:r w:rsidR="00A73B3E">
        <w:t>6</w:t>
      </w:r>
      <w:r>
        <w:t xml:space="preserve">. </w:t>
      </w:r>
    </w:p>
    <w:p w14:paraId="684AB781" w14:textId="77777777" w:rsidR="00407CCC" w:rsidRDefault="00407CCC" w:rsidP="00407CCC">
      <w:pPr>
        <w:spacing w:line="259" w:lineRule="auto"/>
        <w:ind w:left="556"/>
        <w:jc w:val="both"/>
      </w:pPr>
      <w:r>
        <w:rPr>
          <w:sz w:val="32"/>
        </w:rPr>
        <w:t xml:space="preserve"> </w:t>
      </w:r>
    </w:p>
    <w:p w14:paraId="156ED038" w14:textId="45EC55E4" w:rsidR="00407CCC" w:rsidRDefault="00407CCC" w:rsidP="00407CCC">
      <w:pPr>
        <w:spacing w:after="44" w:line="259" w:lineRule="auto"/>
        <w:ind w:left="556"/>
        <w:jc w:val="both"/>
      </w:pPr>
      <w:r>
        <w:rPr>
          <w:sz w:val="32"/>
        </w:rPr>
        <w:t xml:space="preserve"> </w:t>
      </w:r>
    </w:p>
    <w:p w14:paraId="5736AD96" w14:textId="5442E39C" w:rsidR="00407CCC" w:rsidRDefault="00407CCC" w:rsidP="00407CCC">
      <w:pPr>
        <w:tabs>
          <w:tab w:val="center" w:pos="4969"/>
        </w:tabs>
        <w:ind w:left="541"/>
        <w:jc w:val="both"/>
      </w:pPr>
      <w:r>
        <w:rPr>
          <w:rFonts w:ascii="MS Gothic" w:eastAsia="MS Gothic" w:hAnsi="MS Gothic" w:cs="MS Gothic"/>
          <w:sz w:val="32"/>
        </w:rPr>
        <w:t>☐</w:t>
      </w:r>
      <w:r>
        <w:rPr>
          <w:sz w:val="32"/>
        </w:rPr>
        <w:t xml:space="preserve"> </w:t>
      </w:r>
      <w:r>
        <w:rPr>
          <w:sz w:val="32"/>
        </w:rPr>
        <w:tab/>
      </w:r>
      <w:r>
        <w:t xml:space="preserve">J’ai lu et j’accepte le règlement de l’animation ci-joint au verso </w:t>
      </w:r>
    </w:p>
    <w:p w14:paraId="67AE4B00" w14:textId="6BB69144" w:rsidR="00407CCC" w:rsidRDefault="00407CCC" w:rsidP="00407CCC">
      <w:pPr>
        <w:spacing w:line="259" w:lineRule="auto"/>
        <w:ind w:left="556"/>
        <w:jc w:val="both"/>
      </w:pPr>
      <w:r>
        <w:rPr>
          <w:sz w:val="32"/>
        </w:rPr>
        <w:t xml:space="preserve"> </w:t>
      </w:r>
    </w:p>
    <w:p w14:paraId="24803457" w14:textId="37F8F03A" w:rsidR="00407CCC" w:rsidRDefault="00407CCC" w:rsidP="00407CCC">
      <w:pPr>
        <w:spacing w:after="26" w:line="259" w:lineRule="auto"/>
        <w:ind w:left="556"/>
        <w:jc w:val="both"/>
      </w:pPr>
      <w:r>
        <w:rPr>
          <w:sz w:val="32"/>
        </w:rPr>
        <w:t xml:space="preserve"> </w:t>
      </w:r>
    </w:p>
    <w:p w14:paraId="6564B250" w14:textId="67B3A0E7" w:rsidR="00407CCC" w:rsidRPr="000E08F0" w:rsidRDefault="00407CCC" w:rsidP="00407CCC">
      <w:pPr>
        <w:spacing w:after="26" w:line="259" w:lineRule="auto"/>
        <w:ind w:left="551"/>
        <w:jc w:val="both"/>
        <w:rPr>
          <w:szCs w:val="28"/>
        </w:rPr>
      </w:pPr>
      <w:r w:rsidRPr="000E08F0">
        <w:rPr>
          <w:szCs w:val="28"/>
        </w:rPr>
        <w:t xml:space="preserve">Fait à : ..................……........... </w:t>
      </w:r>
    </w:p>
    <w:p w14:paraId="6319968E" w14:textId="0A2B30E1" w:rsidR="00407CCC" w:rsidRPr="000E08F0" w:rsidRDefault="00407CCC" w:rsidP="00407CCC">
      <w:pPr>
        <w:spacing w:line="259" w:lineRule="auto"/>
        <w:ind w:left="551"/>
        <w:jc w:val="both"/>
        <w:rPr>
          <w:szCs w:val="28"/>
        </w:rPr>
      </w:pPr>
      <w:r w:rsidRPr="000E08F0">
        <w:rPr>
          <w:szCs w:val="28"/>
        </w:rPr>
        <w:t xml:space="preserve">Le : …… /…… / …………….... </w:t>
      </w:r>
    </w:p>
    <w:p w14:paraId="67B1AA36" w14:textId="11660DC0" w:rsidR="00407CCC" w:rsidRPr="000E08F0" w:rsidRDefault="00407CCC" w:rsidP="00407CCC">
      <w:pPr>
        <w:spacing w:line="259" w:lineRule="auto"/>
        <w:ind w:left="556"/>
        <w:jc w:val="both"/>
        <w:rPr>
          <w:szCs w:val="28"/>
        </w:rPr>
      </w:pPr>
      <w:r w:rsidRPr="000E08F0">
        <w:rPr>
          <w:szCs w:val="28"/>
        </w:rPr>
        <w:t xml:space="preserve"> </w:t>
      </w:r>
    </w:p>
    <w:p w14:paraId="25DBD7A6" w14:textId="67557F28" w:rsidR="00407CCC" w:rsidRPr="000E08F0" w:rsidRDefault="00407CCC" w:rsidP="00407CCC">
      <w:pPr>
        <w:spacing w:line="259" w:lineRule="auto"/>
        <w:ind w:left="556"/>
        <w:jc w:val="both"/>
        <w:rPr>
          <w:szCs w:val="28"/>
        </w:rPr>
      </w:pPr>
      <w:r w:rsidRPr="000E08F0">
        <w:rPr>
          <w:szCs w:val="28"/>
        </w:rPr>
        <w:t xml:space="preserve"> </w:t>
      </w:r>
    </w:p>
    <w:p w14:paraId="0F476F10" w14:textId="06F5B8E7" w:rsidR="00407CCC" w:rsidRPr="00376101" w:rsidRDefault="00407CCC" w:rsidP="004A7289">
      <w:pPr>
        <w:ind w:firstLine="551"/>
      </w:pPr>
      <w:r w:rsidRPr="000E08F0">
        <w:rPr>
          <w:szCs w:val="28"/>
        </w:rPr>
        <w:t>Signature du Responsable Légal</w:t>
      </w:r>
    </w:p>
    <w:sectPr w:rsidR="00407CCC" w:rsidRPr="00376101" w:rsidSect="00FA5B5E">
      <w:pgSz w:w="11906" w:h="16838"/>
      <w:pgMar w:top="426"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Segoe UI 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C8C"/>
    <w:multiLevelType w:val="multilevel"/>
    <w:tmpl w:val="14A686BE"/>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 w15:restartNumberingAfterBreak="0">
    <w:nsid w:val="2B784661"/>
    <w:multiLevelType w:val="hybridMultilevel"/>
    <w:tmpl w:val="5B3CA10A"/>
    <w:lvl w:ilvl="0" w:tplc="AFAABF9C">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E645E78"/>
    <w:multiLevelType w:val="hybridMultilevel"/>
    <w:tmpl w:val="0ADC1994"/>
    <w:lvl w:ilvl="0" w:tplc="CA34B2F6">
      <w:start w:val="3"/>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2E7028B2"/>
    <w:multiLevelType w:val="hybridMultilevel"/>
    <w:tmpl w:val="2A569620"/>
    <w:lvl w:ilvl="0" w:tplc="18CCD410">
      <w:start w:val="12"/>
      <w:numFmt w:val="bullet"/>
      <w:lvlText w:val=""/>
      <w:lvlJc w:val="left"/>
      <w:pPr>
        <w:ind w:left="720" w:hanging="360"/>
      </w:pPr>
      <w:rPr>
        <w:rFonts w:ascii="Symbol" w:eastAsia="SimSun" w:hAnsi="Symbol"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E70CFC"/>
    <w:multiLevelType w:val="multilevel"/>
    <w:tmpl w:val="B512ED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6B42BF2"/>
    <w:multiLevelType w:val="multilevel"/>
    <w:tmpl w:val="1332C1BA"/>
    <w:lvl w:ilvl="0">
      <w:start w:val="1"/>
      <w:numFmt w:val="decimal"/>
      <w:lvlText w:val="%1."/>
      <w:lvlJc w:val="left"/>
      <w:pPr>
        <w:ind w:left="142" w:firstLine="0"/>
      </w:pPr>
      <w:rPr>
        <w:b/>
        <w:bCs/>
      </w:rPr>
    </w:lvl>
    <w:lvl w:ilvl="1">
      <w:start w:val="1"/>
      <w:numFmt w:val="decimal"/>
      <w:lvlText w:val="%2."/>
      <w:lvlJc w:val="left"/>
      <w:pPr>
        <w:ind w:left="142" w:firstLine="0"/>
      </w:pPr>
    </w:lvl>
    <w:lvl w:ilvl="2">
      <w:start w:val="1"/>
      <w:numFmt w:val="decimal"/>
      <w:lvlText w:val="%3."/>
      <w:lvlJc w:val="left"/>
      <w:pPr>
        <w:ind w:left="142" w:firstLine="0"/>
      </w:pPr>
    </w:lvl>
    <w:lvl w:ilvl="3">
      <w:start w:val="1"/>
      <w:numFmt w:val="decimal"/>
      <w:lvlText w:val="%4."/>
      <w:lvlJc w:val="left"/>
      <w:pPr>
        <w:ind w:left="142" w:firstLine="0"/>
      </w:pPr>
    </w:lvl>
    <w:lvl w:ilvl="4">
      <w:start w:val="1"/>
      <w:numFmt w:val="decimal"/>
      <w:lvlText w:val="%5."/>
      <w:lvlJc w:val="left"/>
      <w:pPr>
        <w:ind w:left="142" w:firstLine="0"/>
      </w:pPr>
    </w:lvl>
    <w:lvl w:ilvl="5">
      <w:start w:val="1"/>
      <w:numFmt w:val="decimal"/>
      <w:lvlText w:val="%6."/>
      <w:lvlJc w:val="left"/>
      <w:pPr>
        <w:ind w:left="142" w:firstLine="0"/>
      </w:pPr>
    </w:lvl>
    <w:lvl w:ilvl="6">
      <w:start w:val="1"/>
      <w:numFmt w:val="decimal"/>
      <w:lvlText w:val="%7."/>
      <w:lvlJc w:val="left"/>
      <w:pPr>
        <w:ind w:left="142" w:firstLine="0"/>
      </w:pPr>
    </w:lvl>
    <w:lvl w:ilvl="7">
      <w:start w:val="1"/>
      <w:numFmt w:val="decimal"/>
      <w:lvlText w:val="%8."/>
      <w:lvlJc w:val="left"/>
      <w:pPr>
        <w:ind w:left="142" w:firstLine="0"/>
      </w:pPr>
    </w:lvl>
    <w:lvl w:ilvl="8">
      <w:start w:val="1"/>
      <w:numFmt w:val="decimal"/>
      <w:lvlText w:val="%9."/>
      <w:lvlJc w:val="left"/>
      <w:pPr>
        <w:ind w:left="142" w:firstLine="0"/>
      </w:pPr>
    </w:lvl>
  </w:abstractNum>
  <w:abstractNum w:abstractNumId="6" w15:restartNumberingAfterBreak="0">
    <w:nsid w:val="54AF0E21"/>
    <w:multiLevelType w:val="hybridMultilevel"/>
    <w:tmpl w:val="CB7AABA0"/>
    <w:lvl w:ilvl="0" w:tplc="06D2FC40">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E2"/>
    <w:rsid w:val="0002445B"/>
    <w:rsid w:val="000304BB"/>
    <w:rsid w:val="00040904"/>
    <w:rsid w:val="00063FAB"/>
    <w:rsid w:val="000749ED"/>
    <w:rsid w:val="0008622B"/>
    <w:rsid w:val="00093857"/>
    <w:rsid w:val="000A00BD"/>
    <w:rsid w:val="000E5060"/>
    <w:rsid w:val="000E6060"/>
    <w:rsid w:val="001129BE"/>
    <w:rsid w:val="00121373"/>
    <w:rsid w:val="001253DA"/>
    <w:rsid w:val="0016756C"/>
    <w:rsid w:val="001731C6"/>
    <w:rsid w:val="00182748"/>
    <w:rsid w:val="00191027"/>
    <w:rsid w:val="00197D66"/>
    <w:rsid w:val="001B2696"/>
    <w:rsid w:val="001B2EAE"/>
    <w:rsid w:val="001D020A"/>
    <w:rsid w:val="001E159A"/>
    <w:rsid w:val="00221536"/>
    <w:rsid w:val="002F2A8B"/>
    <w:rsid w:val="002F567E"/>
    <w:rsid w:val="00306CD5"/>
    <w:rsid w:val="00345668"/>
    <w:rsid w:val="00376101"/>
    <w:rsid w:val="003F0004"/>
    <w:rsid w:val="004016D9"/>
    <w:rsid w:val="00407CCC"/>
    <w:rsid w:val="004127FA"/>
    <w:rsid w:val="00441FBB"/>
    <w:rsid w:val="00446004"/>
    <w:rsid w:val="004628DC"/>
    <w:rsid w:val="00464338"/>
    <w:rsid w:val="00470FEE"/>
    <w:rsid w:val="00495368"/>
    <w:rsid w:val="004A6B73"/>
    <w:rsid w:val="004A7289"/>
    <w:rsid w:val="004B2078"/>
    <w:rsid w:val="004C2B19"/>
    <w:rsid w:val="004E6342"/>
    <w:rsid w:val="004F069A"/>
    <w:rsid w:val="00547806"/>
    <w:rsid w:val="005550CE"/>
    <w:rsid w:val="005812A5"/>
    <w:rsid w:val="005B1725"/>
    <w:rsid w:val="005B4F95"/>
    <w:rsid w:val="005C47C4"/>
    <w:rsid w:val="006139D5"/>
    <w:rsid w:val="00683E70"/>
    <w:rsid w:val="00687CF3"/>
    <w:rsid w:val="006A6E3E"/>
    <w:rsid w:val="006C2B0A"/>
    <w:rsid w:val="006F5742"/>
    <w:rsid w:val="0070131C"/>
    <w:rsid w:val="00715150"/>
    <w:rsid w:val="007235B0"/>
    <w:rsid w:val="00723A88"/>
    <w:rsid w:val="0073466C"/>
    <w:rsid w:val="00753185"/>
    <w:rsid w:val="00761D23"/>
    <w:rsid w:val="00794565"/>
    <w:rsid w:val="007B72FB"/>
    <w:rsid w:val="007C422D"/>
    <w:rsid w:val="007E02F8"/>
    <w:rsid w:val="00801EE4"/>
    <w:rsid w:val="00805BE3"/>
    <w:rsid w:val="0081644F"/>
    <w:rsid w:val="00870B6A"/>
    <w:rsid w:val="008D41E9"/>
    <w:rsid w:val="008F3A52"/>
    <w:rsid w:val="00900992"/>
    <w:rsid w:val="00903AE0"/>
    <w:rsid w:val="00917E4B"/>
    <w:rsid w:val="00922FA2"/>
    <w:rsid w:val="00931F47"/>
    <w:rsid w:val="009339BB"/>
    <w:rsid w:val="00963C6A"/>
    <w:rsid w:val="009827A8"/>
    <w:rsid w:val="00994683"/>
    <w:rsid w:val="009E166E"/>
    <w:rsid w:val="009E49F7"/>
    <w:rsid w:val="00A10101"/>
    <w:rsid w:val="00A14D62"/>
    <w:rsid w:val="00A52224"/>
    <w:rsid w:val="00A73B3E"/>
    <w:rsid w:val="00A84420"/>
    <w:rsid w:val="00AA5545"/>
    <w:rsid w:val="00AC2FFF"/>
    <w:rsid w:val="00AC63DC"/>
    <w:rsid w:val="00AE0DB6"/>
    <w:rsid w:val="00AE28A5"/>
    <w:rsid w:val="00AE3617"/>
    <w:rsid w:val="00B01553"/>
    <w:rsid w:val="00B32FD6"/>
    <w:rsid w:val="00B37B5E"/>
    <w:rsid w:val="00B4658A"/>
    <w:rsid w:val="00B51313"/>
    <w:rsid w:val="00B67A0D"/>
    <w:rsid w:val="00B812F3"/>
    <w:rsid w:val="00B83724"/>
    <w:rsid w:val="00BB5B15"/>
    <w:rsid w:val="00BC0F3B"/>
    <w:rsid w:val="00BE1E36"/>
    <w:rsid w:val="00BF7642"/>
    <w:rsid w:val="00C121C0"/>
    <w:rsid w:val="00C2300B"/>
    <w:rsid w:val="00C46FDF"/>
    <w:rsid w:val="00C57C6E"/>
    <w:rsid w:val="00C60F61"/>
    <w:rsid w:val="00C96286"/>
    <w:rsid w:val="00CB5D6A"/>
    <w:rsid w:val="00CB72D5"/>
    <w:rsid w:val="00D01DA1"/>
    <w:rsid w:val="00D12655"/>
    <w:rsid w:val="00D620B1"/>
    <w:rsid w:val="00D645E2"/>
    <w:rsid w:val="00DA0327"/>
    <w:rsid w:val="00DE3DD6"/>
    <w:rsid w:val="00E12C32"/>
    <w:rsid w:val="00E44B3E"/>
    <w:rsid w:val="00E5137B"/>
    <w:rsid w:val="00E524ED"/>
    <w:rsid w:val="00E658B7"/>
    <w:rsid w:val="00EA2F89"/>
    <w:rsid w:val="00EC293A"/>
    <w:rsid w:val="00ED1C64"/>
    <w:rsid w:val="00F55CA4"/>
    <w:rsid w:val="00F63105"/>
    <w:rsid w:val="00F705B1"/>
    <w:rsid w:val="00F8321F"/>
    <w:rsid w:val="00FA5B5E"/>
    <w:rsid w:val="00FB251D"/>
    <w:rsid w:val="00FC7104"/>
    <w:rsid w:val="00FD3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1F74"/>
  <w15:docId w15:val="{25F1CAB5-82FF-4EBE-9F02-58228946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5E2"/>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styleId="Titre1">
    <w:name w:val="heading 1"/>
    <w:basedOn w:val="Normal"/>
    <w:next w:val="Normal"/>
    <w:link w:val="Titre1Car"/>
    <w:uiPriority w:val="9"/>
    <w:qFormat/>
    <w:rsid w:val="00922FA2"/>
    <w:pPr>
      <w:keepNext/>
      <w:keepLines/>
      <w:spacing w:before="240"/>
      <w:outlineLvl w:val="0"/>
    </w:pPr>
    <w:rPr>
      <w:rFonts w:asciiTheme="majorHAnsi" w:eastAsiaTheme="majorEastAsia" w:hAnsiTheme="majorHAnsi" w:cs="Mangal"/>
      <w:color w:val="365F91" w:themeColor="accent1" w:themeShade="BF"/>
      <w:sz w:val="32"/>
      <w:szCs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qFormat/>
    <w:rsid w:val="00D645E2"/>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customStyle="1" w:styleId="standard0">
    <w:name w:val="standard"/>
    <w:basedOn w:val="Normal"/>
    <w:rsid w:val="00D645E2"/>
    <w:pPr>
      <w:widowControl/>
      <w:suppressAutoHyphens w:val="0"/>
      <w:spacing w:before="100" w:after="100"/>
    </w:pPr>
    <w:rPr>
      <w:rFonts w:eastAsia="Calibri" w:cs="Times New Roman"/>
      <w:kern w:val="0"/>
      <w:lang w:eastAsia="fr-FR" w:bidi="ar-SA"/>
    </w:rPr>
  </w:style>
  <w:style w:type="character" w:styleId="Lienhypertexte">
    <w:name w:val="Hyperlink"/>
    <w:basedOn w:val="Policepardfaut"/>
    <w:uiPriority w:val="99"/>
    <w:unhideWhenUsed/>
    <w:rsid w:val="00D645E2"/>
    <w:rPr>
      <w:color w:val="0000FF"/>
      <w:u w:val="single"/>
    </w:rPr>
  </w:style>
  <w:style w:type="paragraph" w:customStyle="1" w:styleId="western">
    <w:name w:val="western"/>
    <w:basedOn w:val="Normal"/>
    <w:uiPriority w:val="99"/>
    <w:semiHidden/>
    <w:rsid w:val="00B32FD6"/>
    <w:pPr>
      <w:widowControl/>
      <w:suppressAutoHyphens w:val="0"/>
      <w:autoSpaceDN/>
      <w:spacing w:before="100" w:beforeAutospacing="1" w:after="100" w:afterAutospacing="1"/>
    </w:pPr>
    <w:rPr>
      <w:rFonts w:eastAsiaTheme="minorHAnsi" w:cs="Times New Roman"/>
      <w:kern w:val="0"/>
      <w:lang w:eastAsia="fr-FR" w:bidi="ar-SA"/>
    </w:rPr>
  </w:style>
  <w:style w:type="paragraph" w:styleId="NormalWeb">
    <w:name w:val="Normal (Web)"/>
    <w:basedOn w:val="Normal"/>
    <w:uiPriority w:val="99"/>
    <w:semiHidden/>
    <w:unhideWhenUsed/>
    <w:rsid w:val="00197D66"/>
    <w:pPr>
      <w:widowControl/>
      <w:suppressAutoHyphens w:val="0"/>
      <w:autoSpaceDN/>
      <w:spacing w:before="100" w:beforeAutospacing="1" w:after="100" w:afterAutospacing="1"/>
    </w:pPr>
    <w:rPr>
      <w:rFonts w:ascii="Calibri" w:eastAsiaTheme="minorHAnsi" w:hAnsi="Calibri" w:cs="Calibri"/>
      <w:kern w:val="0"/>
      <w:sz w:val="22"/>
      <w:szCs w:val="22"/>
      <w:lang w:eastAsia="fr-FR" w:bidi="ar-SA"/>
    </w:rPr>
  </w:style>
  <w:style w:type="character" w:customStyle="1" w:styleId="Titre1Car">
    <w:name w:val="Titre 1 Car"/>
    <w:basedOn w:val="Policepardfaut"/>
    <w:link w:val="Titre1"/>
    <w:uiPriority w:val="9"/>
    <w:rsid w:val="00922FA2"/>
    <w:rPr>
      <w:rFonts w:asciiTheme="majorHAnsi" w:eastAsiaTheme="majorEastAsia" w:hAnsiTheme="majorHAnsi" w:cs="Mangal"/>
      <w:color w:val="365F91" w:themeColor="accent1" w:themeShade="BF"/>
      <w:kern w:val="3"/>
      <w:sz w:val="32"/>
      <w:szCs w:val="29"/>
      <w:lang w:eastAsia="zh-CN" w:bidi="hi-IN"/>
    </w:rPr>
  </w:style>
  <w:style w:type="character" w:customStyle="1" w:styleId="UnresolvedMention">
    <w:name w:val="Unresolved Mention"/>
    <w:basedOn w:val="Policepardfaut"/>
    <w:uiPriority w:val="99"/>
    <w:semiHidden/>
    <w:unhideWhenUsed/>
    <w:rsid w:val="0076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3279">
      <w:bodyDiv w:val="1"/>
      <w:marLeft w:val="0"/>
      <w:marRight w:val="0"/>
      <w:marTop w:val="0"/>
      <w:marBottom w:val="0"/>
      <w:divBdr>
        <w:top w:val="none" w:sz="0" w:space="0" w:color="auto"/>
        <w:left w:val="none" w:sz="0" w:space="0" w:color="auto"/>
        <w:bottom w:val="none" w:sz="0" w:space="0" w:color="auto"/>
        <w:right w:val="none" w:sz="0" w:space="0" w:color="auto"/>
      </w:divBdr>
    </w:div>
    <w:div w:id="1476215168">
      <w:bodyDiv w:val="1"/>
      <w:marLeft w:val="0"/>
      <w:marRight w:val="0"/>
      <w:marTop w:val="0"/>
      <w:marBottom w:val="0"/>
      <w:divBdr>
        <w:top w:val="none" w:sz="0" w:space="0" w:color="auto"/>
        <w:left w:val="none" w:sz="0" w:space="0" w:color="auto"/>
        <w:bottom w:val="none" w:sz="0" w:space="0" w:color="auto"/>
        <w:right w:val="none" w:sz="0" w:space="0" w:color="auto"/>
      </w:divBdr>
    </w:div>
    <w:div w:id="1506899989">
      <w:bodyDiv w:val="1"/>
      <w:marLeft w:val="0"/>
      <w:marRight w:val="0"/>
      <w:marTop w:val="0"/>
      <w:marBottom w:val="0"/>
      <w:divBdr>
        <w:top w:val="none" w:sz="0" w:space="0" w:color="auto"/>
        <w:left w:val="none" w:sz="0" w:space="0" w:color="auto"/>
        <w:bottom w:val="none" w:sz="0" w:space="0" w:color="auto"/>
        <w:right w:val="none" w:sz="0" w:space="0" w:color="auto"/>
      </w:divBdr>
    </w:div>
    <w:div w:id="1677730821">
      <w:bodyDiv w:val="1"/>
      <w:marLeft w:val="0"/>
      <w:marRight w:val="0"/>
      <w:marTop w:val="0"/>
      <w:marBottom w:val="0"/>
      <w:divBdr>
        <w:top w:val="none" w:sz="0" w:space="0" w:color="auto"/>
        <w:left w:val="none" w:sz="0" w:space="0" w:color="auto"/>
        <w:bottom w:val="none" w:sz="0" w:space="0" w:color="auto"/>
        <w:right w:val="none" w:sz="0" w:space="0" w:color="auto"/>
      </w:divBdr>
    </w:div>
    <w:div w:id="182531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dsbegon@outlook.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ps.athle.fr/" TargetMode="External"/><Relationship Id="rId12" Type="http://schemas.openxmlformats.org/officeDocument/2006/relationships/image" Target="media/image4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g"/><Relationship Id="rId5" Type="http://schemas.openxmlformats.org/officeDocument/2006/relationships/image" Target="media/image1.png"/><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1668</TotalTime>
  <Pages>5</Pages>
  <Words>1502</Words>
  <Characters>8261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celine laplanche</cp:lastModifiedBy>
  <cp:revision>92</cp:revision>
  <dcterms:created xsi:type="dcterms:W3CDTF">2024-10-05T10:58:00Z</dcterms:created>
  <dcterms:modified xsi:type="dcterms:W3CDTF">2025-10-08T21:28:00Z</dcterms:modified>
</cp:coreProperties>
</file>